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2C" w:rsidRPr="002858B2" w:rsidRDefault="000F4C2C" w:rsidP="00B52EAF">
      <w:pPr>
        <w:ind w:right="-279"/>
        <w:rPr>
          <w:rFonts w:cs="Gisha"/>
          <w:b/>
          <w:sz w:val="28"/>
          <w:szCs w:val="28"/>
        </w:rPr>
      </w:pPr>
      <w:r w:rsidRPr="002858B2">
        <w:rPr>
          <w:b/>
          <w:sz w:val="28"/>
          <w:szCs w:val="28"/>
          <w:u w:val="single"/>
        </w:rPr>
        <w:t>Minutes of Technical</w:t>
      </w:r>
      <w:r w:rsidR="002858B2" w:rsidRPr="002858B2">
        <w:rPr>
          <w:b/>
          <w:sz w:val="28"/>
          <w:szCs w:val="28"/>
          <w:u w:val="single"/>
        </w:rPr>
        <w:t xml:space="preserve"> </w:t>
      </w:r>
      <w:r w:rsidRPr="002858B2">
        <w:rPr>
          <w:b/>
          <w:sz w:val="28"/>
          <w:szCs w:val="28"/>
          <w:u w:val="single"/>
        </w:rPr>
        <w:t xml:space="preserve">Committee Meeting for </w:t>
      </w:r>
      <w:r w:rsidR="002858B2" w:rsidRPr="002858B2">
        <w:rPr>
          <w:b/>
          <w:sz w:val="28"/>
          <w:szCs w:val="28"/>
          <w:u w:val="single"/>
        </w:rPr>
        <w:t xml:space="preserve">Technical Evaluation of </w:t>
      </w:r>
      <w:r w:rsidR="002858B2">
        <w:rPr>
          <w:b/>
          <w:sz w:val="28"/>
          <w:szCs w:val="28"/>
          <w:u w:val="single"/>
        </w:rPr>
        <w:t xml:space="preserve"> Tender No. BMSICL/2021-22</w:t>
      </w:r>
      <w:r w:rsidRPr="002858B2">
        <w:rPr>
          <w:b/>
          <w:sz w:val="28"/>
          <w:szCs w:val="28"/>
          <w:u w:val="single"/>
        </w:rPr>
        <w:t>/ME-2</w:t>
      </w:r>
      <w:r w:rsidR="008242C5" w:rsidRPr="002858B2">
        <w:rPr>
          <w:b/>
          <w:sz w:val="28"/>
          <w:szCs w:val="28"/>
          <w:u w:val="single"/>
        </w:rPr>
        <w:t>5</w:t>
      </w:r>
      <w:r w:rsidR="00E60F5D" w:rsidRPr="002858B2">
        <w:rPr>
          <w:b/>
          <w:sz w:val="28"/>
          <w:szCs w:val="28"/>
          <w:u w:val="single"/>
        </w:rPr>
        <w:t>2</w:t>
      </w:r>
      <w:r w:rsidRPr="002858B2">
        <w:rPr>
          <w:b/>
          <w:sz w:val="28"/>
          <w:szCs w:val="28"/>
          <w:u w:val="single"/>
        </w:rPr>
        <w:t xml:space="preserve">, held </w:t>
      </w:r>
      <w:r w:rsidRPr="002858B2">
        <w:rPr>
          <w:b/>
          <w:color w:val="000000" w:themeColor="text1"/>
          <w:sz w:val="28"/>
          <w:szCs w:val="28"/>
          <w:u w:val="single"/>
        </w:rPr>
        <w:t>on</w:t>
      </w:r>
      <w:r w:rsidR="00E3291D" w:rsidRPr="002858B2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90825">
        <w:rPr>
          <w:b/>
          <w:color w:val="000000" w:themeColor="text1"/>
          <w:sz w:val="28"/>
          <w:szCs w:val="28"/>
          <w:u w:val="single"/>
        </w:rPr>
        <w:t>0</w:t>
      </w:r>
      <w:r w:rsidR="00E3291D" w:rsidRPr="002858B2">
        <w:rPr>
          <w:b/>
          <w:sz w:val="28"/>
          <w:szCs w:val="28"/>
          <w:u w:val="single"/>
        </w:rPr>
        <w:t>2</w:t>
      </w:r>
      <w:r w:rsidR="00357229">
        <w:rPr>
          <w:b/>
          <w:sz w:val="28"/>
          <w:szCs w:val="28"/>
          <w:u w:val="single"/>
          <w:vertAlign w:val="superscript"/>
        </w:rPr>
        <w:t>nd</w:t>
      </w:r>
      <w:r w:rsidR="00E3291D" w:rsidRPr="002858B2">
        <w:rPr>
          <w:b/>
          <w:sz w:val="28"/>
          <w:szCs w:val="28"/>
          <w:u w:val="single"/>
        </w:rPr>
        <w:t xml:space="preserve"> </w:t>
      </w:r>
      <w:r w:rsidR="00490825">
        <w:rPr>
          <w:b/>
          <w:sz w:val="28"/>
          <w:szCs w:val="28"/>
          <w:u w:val="single"/>
        </w:rPr>
        <w:t>May</w:t>
      </w:r>
      <w:r w:rsidRPr="002858B2">
        <w:rPr>
          <w:b/>
          <w:color w:val="000000" w:themeColor="text1"/>
          <w:sz w:val="28"/>
          <w:szCs w:val="28"/>
          <w:u w:val="single"/>
        </w:rPr>
        <w:t xml:space="preserve"> 2022 at</w:t>
      </w:r>
      <w:r w:rsidRPr="002858B2">
        <w:rPr>
          <w:b/>
          <w:sz w:val="28"/>
          <w:szCs w:val="28"/>
          <w:u w:val="single"/>
        </w:rPr>
        <w:t xml:space="preserve"> conference hall of BMSICLPatna</w:t>
      </w:r>
      <w:r w:rsidR="002858B2" w:rsidRPr="002858B2">
        <w:rPr>
          <w:b/>
          <w:sz w:val="28"/>
          <w:szCs w:val="28"/>
          <w:u w:val="single"/>
        </w:rPr>
        <w:t>, Under</w:t>
      </w:r>
      <w:r w:rsidR="00443C4E" w:rsidRPr="002858B2">
        <w:rPr>
          <w:b/>
          <w:sz w:val="28"/>
          <w:szCs w:val="28"/>
          <w:u w:val="single"/>
        </w:rPr>
        <w:t xml:space="preserve"> the chairmanship of Dr. Maheshwar Prasad Gupta, Director in Chief, Department of Health, GOB</w:t>
      </w:r>
      <w:r w:rsidR="00443C4E" w:rsidRPr="002858B2">
        <w:rPr>
          <w:sz w:val="28"/>
          <w:szCs w:val="28"/>
        </w:rPr>
        <w:t>.</w:t>
      </w:r>
    </w:p>
    <w:p w:rsidR="000F4C2C" w:rsidRPr="005F195C" w:rsidRDefault="000F4C2C" w:rsidP="000F4C2C">
      <w:pPr>
        <w:rPr>
          <w:b/>
          <w:sz w:val="24"/>
          <w:szCs w:val="24"/>
          <w:highlight w:val="yellow"/>
          <w:u w:val="single"/>
        </w:rPr>
      </w:pPr>
    </w:p>
    <w:p w:rsidR="004B1D51" w:rsidRPr="002858B2" w:rsidRDefault="000F4C2C" w:rsidP="000F4C2C">
      <w:pPr>
        <w:rPr>
          <w:b/>
          <w:sz w:val="24"/>
          <w:szCs w:val="24"/>
        </w:rPr>
      </w:pPr>
      <w:r w:rsidRPr="002858B2">
        <w:rPr>
          <w:b/>
          <w:sz w:val="24"/>
          <w:szCs w:val="24"/>
        </w:rPr>
        <w:t xml:space="preserve">1. </w:t>
      </w:r>
      <w:r w:rsidR="004B1D51" w:rsidRPr="002858B2">
        <w:rPr>
          <w:sz w:val="24"/>
          <w:szCs w:val="24"/>
        </w:rPr>
        <w:t>Attendance- As per the attendance register.</w:t>
      </w:r>
    </w:p>
    <w:p w:rsidR="0028729B" w:rsidRPr="009849D9" w:rsidRDefault="0028729B" w:rsidP="0028729B">
      <w:pPr>
        <w:rPr>
          <w:sz w:val="14"/>
          <w:szCs w:val="24"/>
          <w:highlight w:val="yellow"/>
        </w:rPr>
      </w:pPr>
    </w:p>
    <w:p w:rsidR="0028729B" w:rsidRPr="002858B2" w:rsidRDefault="0028729B" w:rsidP="00B52EAF">
      <w:pPr>
        <w:ind w:right="-279"/>
        <w:rPr>
          <w:sz w:val="24"/>
          <w:szCs w:val="24"/>
        </w:rPr>
      </w:pPr>
      <w:r w:rsidRPr="002858B2">
        <w:rPr>
          <w:b/>
          <w:bCs/>
          <w:sz w:val="24"/>
          <w:szCs w:val="24"/>
        </w:rPr>
        <w:t>2.</w:t>
      </w:r>
      <w:r w:rsidRPr="002858B2">
        <w:rPr>
          <w:sz w:val="24"/>
          <w:szCs w:val="24"/>
        </w:rPr>
        <w:t xml:space="preserve">In the TEC meeting held on </w:t>
      </w:r>
      <w:r w:rsidR="002858B2" w:rsidRPr="002858B2">
        <w:rPr>
          <w:sz w:val="24"/>
          <w:szCs w:val="24"/>
        </w:rPr>
        <w:t>1</w:t>
      </w:r>
      <w:r w:rsidR="00D22C48">
        <w:rPr>
          <w:sz w:val="24"/>
          <w:szCs w:val="24"/>
        </w:rPr>
        <w:t>5</w:t>
      </w:r>
      <w:r w:rsidR="002858B2" w:rsidRPr="002858B2">
        <w:rPr>
          <w:sz w:val="24"/>
          <w:szCs w:val="24"/>
          <w:vertAlign w:val="superscript"/>
        </w:rPr>
        <w:t>th</w:t>
      </w:r>
      <w:r w:rsidR="00D22C48">
        <w:rPr>
          <w:sz w:val="24"/>
          <w:szCs w:val="24"/>
        </w:rPr>
        <w:t xml:space="preserve"> Feb.</w:t>
      </w:r>
      <w:r w:rsidR="002858B2" w:rsidRPr="002858B2">
        <w:rPr>
          <w:sz w:val="24"/>
          <w:szCs w:val="24"/>
        </w:rPr>
        <w:t xml:space="preserve"> 2022</w:t>
      </w:r>
      <w:r w:rsidR="000D297F" w:rsidRPr="002858B2">
        <w:rPr>
          <w:sz w:val="24"/>
          <w:szCs w:val="24"/>
        </w:rPr>
        <w:t xml:space="preserve"> </w:t>
      </w:r>
      <w:r w:rsidRPr="002858B2">
        <w:rPr>
          <w:sz w:val="24"/>
          <w:szCs w:val="24"/>
        </w:rPr>
        <w:t>for online opening of technical bid on the</w:t>
      </w:r>
      <w:r w:rsidR="00890C23">
        <w:rPr>
          <w:sz w:val="24"/>
          <w:szCs w:val="24"/>
        </w:rPr>
        <w:t xml:space="preserve"> </w:t>
      </w:r>
      <w:r w:rsidRPr="002858B2">
        <w:rPr>
          <w:sz w:val="24"/>
          <w:szCs w:val="24"/>
        </w:rPr>
        <w:t xml:space="preserve">website </w:t>
      </w:r>
      <w:hyperlink r:id="rId7" w:history="1">
        <w:r w:rsidRPr="002858B2">
          <w:rPr>
            <w:rStyle w:val="Hyperlink"/>
            <w:sz w:val="24"/>
            <w:szCs w:val="24"/>
          </w:rPr>
          <w:t>www.eproc.bihar.gov.in</w:t>
        </w:r>
      </w:hyperlink>
      <w:r w:rsidRPr="002858B2">
        <w:rPr>
          <w:sz w:val="24"/>
          <w:szCs w:val="24"/>
        </w:rPr>
        <w:t xml:space="preserve">, the successfully submitted bids were found as </w:t>
      </w:r>
      <w:r w:rsidR="00C35966" w:rsidRPr="002858B2">
        <w:rPr>
          <w:sz w:val="24"/>
          <w:szCs w:val="24"/>
        </w:rPr>
        <w:t>following: -</w:t>
      </w:r>
    </w:p>
    <w:p w:rsidR="0028729B" w:rsidRPr="005F195C" w:rsidRDefault="0028729B" w:rsidP="000F4C2C">
      <w:pPr>
        <w:ind w:right="-540"/>
        <w:jc w:val="left"/>
        <w:rPr>
          <w:sz w:val="24"/>
          <w:szCs w:val="24"/>
          <w:highlight w:val="yellow"/>
        </w:rPr>
      </w:pPr>
    </w:p>
    <w:p w:rsidR="000F4C2C" w:rsidRPr="009849D9" w:rsidRDefault="000F4C2C" w:rsidP="000F4C2C">
      <w:pPr>
        <w:ind w:right="-540"/>
        <w:jc w:val="left"/>
        <w:rPr>
          <w:sz w:val="6"/>
          <w:szCs w:val="24"/>
          <w:highlight w:val="yellow"/>
        </w:rPr>
      </w:pPr>
    </w:p>
    <w:tbl>
      <w:tblPr>
        <w:tblStyle w:val="TableGrid"/>
        <w:tblpPr w:leftFromText="180" w:rightFromText="180" w:vertAnchor="text" w:tblpY="1"/>
        <w:tblOverlap w:val="never"/>
        <w:tblW w:w="9615" w:type="dxa"/>
        <w:tblLayout w:type="fixed"/>
        <w:tblLook w:val="04A0"/>
      </w:tblPr>
      <w:tblGrid>
        <w:gridCol w:w="604"/>
        <w:gridCol w:w="1673"/>
        <w:gridCol w:w="4948"/>
        <w:gridCol w:w="2390"/>
      </w:tblGrid>
      <w:tr w:rsidR="0021600B" w:rsidRPr="002858B2" w:rsidTr="00E835B1">
        <w:trPr>
          <w:trHeight w:val="6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B" w:rsidRPr="002858B2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B" w:rsidRPr="002858B2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Name of Equipment</w:t>
            </w:r>
          </w:p>
          <w:p w:rsidR="0021600B" w:rsidRPr="002858B2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B" w:rsidRPr="002858B2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B" w:rsidRPr="002858B2" w:rsidRDefault="0021600B" w:rsidP="00EA37B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Remark</w:t>
            </w: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21600B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21600B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Syringe Pump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Allied Medical Limited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0D297F" w:rsidP="000D297F">
            <w:pPr>
              <w:ind w:right="-540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 xml:space="preserve">Thirteen Bids Received </w:t>
            </w: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21600B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21600B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B L T Monitoring Company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EA37B5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181870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181870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Consort Overseas Pvt Ltd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EA37B5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181870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181870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 xml:space="preserve">M/s Laxmi International 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EA37B5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color w:val="000000" w:themeColor="text1"/>
                <w:sz w:val="24"/>
                <w:szCs w:val="24"/>
              </w:rPr>
              <w:t>M/s Nexellence Consulting Services Private Limited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color w:val="000000" w:themeColor="text1"/>
                <w:sz w:val="24"/>
                <w:szCs w:val="24"/>
              </w:rPr>
              <w:t>M/s P.Bhogilal (P) Ltd.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color w:val="000000" w:themeColor="text1"/>
                <w:sz w:val="24"/>
                <w:szCs w:val="24"/>
              </w:rPr>
              <w:t>M/s POCT Services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5E4313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Rishi Enterprises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color w:val="000000" w:themeColor="text1"/>
                <w:sz w:val="24"/>
                <w:szCs w:val="24"/>
              </w:rPr>
              <w:t>M/s Sysmed Exim Private Limited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Maestros Electronics and telecommunications Systems Ltd.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Unik Surgical Private Limited.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2858B2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 xml:space="preserve">M/s Variety Vyapaar Private Limited 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490721" w:rsidRPr="005F195C" w:rsidTr="004B1D5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21" w:rsidRPr="002858B2" w:rsidRDefault="00490721" w:rsidP="006E3756">
            <w:pPr>
              <w:pStyle w:val="ListParagraph"/>
              <w:numPr>
                <w:ilvl w:val="0"/>
                <w:numId w:val="5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M/s Vikash Medical Devices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721" w:rsidRPr="002858B2" w:rsidRDefault="00490721" w:rsidP="00490721">
            <w:pPr>
              <w:ind w:right="-54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14F1" w:rsidRPr="009849D9" w:rsidRDefault="006D14F1" w:rsidP="000F4C2C">
      <w:pPr>
        <w:rPr>
          <w:b/>
          <w:sz w:val="14"/>
          <w:highlight w:val="yellow"/>
        </w:rPr>
      </w:pPr>
    </w:p>
    <w:p w:rsidR="005F195C" w:rsidRPr="002858B2" w:rsidRDefault="005F195C" w:rsidP="005F195C">
      <w:pPr>
        <w:ind w:left="-426" w:right="-563"/>
        <w:rPr>
          <w:b/>
          <w:color w:val="000000"/>
          <w:kern w:val="0"/>
          <w:sz w:val="24"/>
          <w:szCs w:val="24"/>
        </w:rPr>
      </w:pPr>
      <w:r w:rsidRPr="002858B2">
        <w:rPr>
          <w:b/>
          <w:sz w:val="24"/>
          <w:szCs w:val="24"/>
        </w:rPr>
        <w:t>3.</w:t>
      </w:r>
      <w:r w:rsidRPr="002858B2">
        <w:rPr>
          <w:sz w:val="24"/>
          <w:szCs w:val="24"/>
        </w:rPr>
        <w:t xml:space="preserve"> In the TEC meeting held on </w:t>
      </w:r>
      <w:r w:rsidRPr="00AE69C2">
        <w:rPr>
          <w:sz w:val="24"/>
          <w:szCs w:val="24"/>
        </w:rPr>
        <w:t>1</w:t>
      </w:r>
      <w:r w:rsidR="00D22C48">
        <w:rPr>
          <w:sz w:val="24"/>
          <w:szCs w:val="24"/>
        </w:rPr>
        <w:t>5</w:t>
      </w:r>
      <w:r w:rsidRPr="00AE69C2">
        <w:rPr>
          <w:sz w:val="24"/>
          <w:szCs w:val="24"/>
          <w:vertAlign w:val="superscript"/>
        </w:rPr>
        <w:t>th</w:t>
      </w:r>
      <w:r w:rsidR="00D22C48">
        <w:rPr>
          <w:sz w:val="24"/>
          <w:szCs w:val="24"/>
        </w:rPr>
        <w:t xml:space="preserve"> Feb.</w:t>
      </w:r>
      <w:r w:rsidR="002858B2" w:rsidRPr="00AE69C2">
        <w:rPr>
          <w:sz w:val="24"/>
          <w:szCs w:val="24"/>
        </w:rPr>
        <w:t xml:space="preserve"> </w:t>
      </w:r>
      <w:r w:rsidRPr="00AE69C2">
        <w:rPr>
          <w:sz w:val="24"/>
          <w:szCs w:val="24"/>
        </w:rPr>
        <w:t>2022</w:t>
      </w:r>
      <w:r w:rsidRPr="002858B2">
        <w:rPr>
          <w:sz w:val="24"/>
          <w:szCs w:val="24"/>
        </w:rPr>
        <w:t xml:space="preserve"> it was, therefor</w:t>
      </w:r>
      <w:r w:rsidR="002858B2" w:rsidRPr="002858B2">
        <w:rPr>
          <w:sz w:val="24"/>
          <w:szCs w:val="24"/>
        </w:rPr>
        <w:t>e</w:t>
      </w:r>
      <w:r w:rsidRPr="002858B2">
        <w:rPr>
          <w:sz w:val="24"/>
          <w:szCs w:val="24"/>
        </w:rPr>
        <w:t xml:space="preserve">, decided unanimously to proceed for technical evaluation of the bids for the equipment </w:t>
      </w:r>
      <w:r w:rsidR="002858B2" w:rsidRPr="002858B2">
        <w:rPr>
          <w:b/>
          <w:bCs/>
          <w:sz w:val="24"/>
          <w:szCs w:val="24"/>
        </w:rPr>
        <w:t>Syringe Pump</w:t>
      </w:r>
      <w:r w:rsidR="002858B2" w:rsidRPr="002858B2">
        <w:rPr>
          <w:sz w:val="24"/>
          <w:szCs w:val="24"/>
        </w:rPr>
        <w:t xml:space="preserve"> </w:t>
      </w:r>
      <w:r w:rsidRPr="002858B2">
        <w:rPr>
          <w:sz w:val="24"/>
          <w:szCs w:val="24"/>
        </w:rPr>
        <w:t>for which multiple bids have been received as per above chart.</w:t>
      </w:r>
    </w:p>
    <w:p w:rsidR="005F195C" w:rsidRPr="009849D9" w:rsidRDefault="005F195C" w:rsidP="005F195C">
      <w:pPr>
        <w:pStyle w:val="ListParagraph"/>
        <w:rPr>
          <w:sz w:val="10"/>
          <w:szCs w:val="24"/>
          <w:highlight w:val="yellow"/>
        </w:rPr>
      </w:pPr>
    </w:p>
    <w:p w:rsidR="005F195C" w:rsidRPr="002858B2" w:rsidRDefault="005F195C" w:rsidP="005F195C">
      <w:pPr>
        <w:ind w:left="-426" w:right="-563"/>
        <w:rPr>
          <w:sz w:val="24"/>
          <w:szCs w:val="24"/>
        </w:rPr>
      </w:pPr>
      <w:r w:rsidRPr="002858B2">
        <w:rPr>
          <w:b/>
          <w:sz w:val="24"/>
          <w:szCs w:val="24"/>
        </w:rPr>
        <w:t>4.</w:t>
      </w:r>
      <w:r w:rsidRPr="002858B2">
        <w:rPr>
          <w:sz w:val="24"/>
          <w:szCs w:val="24"/>
        </w:rPr>
        <w:t xml:space="preserve"> The equipment wise/firm wise evaluation sheets of technical bids for tender no- BMSICL/2</w:t>
      </w:r>
      <w:r w:rsidR="004C1E8D">
        <w:rPr>
          <w:sz w:val="24"/>
          <w:szCs w:val="24"/>
        </w:rPr>
        <w:t>021-22/ME-252</w:t>
      </w:r>
      <w:r w:rsidRPr="002858B2">
        <w:rPr>
          <w:sz w:val="24"/>
          <w:szCs w:val="24"/>
        </w:rPr>
        <w:t xml:space="preserve"> prepared with the help of SRU/TE, were uploaded on the website of BMSIC</w:t>
      </w:r>
      <w:r w:rsidR="002858B2" w:rsidRPr="002858B2">
        <w:rPr>
          <w:sz w:val="24"/>
          <w:szCs w:val="24"/>
        </w:rPr>
        <w:t>L vide letter no-BMSIC/45025/429-2022/9368</w:t>
      </w:r>
      <w:r w:rsidRPr="002858B2">
        <w:rPr>
          <w:sz w:val="24"/>
          <w:szCs w:val="24"/>
        </w:rPr>
        <w:t xml:space="preserve"> dated </w:t>
      </w:r>
      <w:r w:rsidR="002858B2" w:rsidRPr="002858B2">
        <w:rPr>
          <w:sz w:val="24"/>
          <w:szCs w:val="24"/>
        </w:rPr>
        <w:t>03</w:t>
      </w:r>
      <w:r w:rsidR="002858B2" w:rsidRPr="002858B2">
        <w:rPr>
          <w:sz w:val="24"/>
          <w:szCs w:val="24"/>
          <w:vertAlign w:val="superscript"/>
        </w:rPr>
        <w:t>rd</w:t>
      </w:r>
      <w:r w:rsidR="002858B2" w:rsidRPr="002858B2">
        <w:rPr>
          <w:sz w:val="24"/>
          <w:szCs w:val="24"/>
        </w:rPr>
        <w:t xml:space="preserve">  March</w:t>
      </w:r>
      <w:r w:rsidRPr="002858B2">
        <w:rPr>
          <w:sz w:val="24"/>
          <w:szCs w:val="24"/>
        </w:rPr>
        <w:t xml:space="preserve"> 2022 to invite claims/objections.</w:t>
      </w:r>
    </w:p>
    <w:p w:rsidR="005F195C" w:rsidRPr="009849D9" w:rsidRDefault="005F195C" w:rsidP="005F195C">
      <w:pPr>
        <w:rPr>
          <w:b/>
          <w:sz w:val="14"/>
          <w:szCs w:val="24"/>
          <w:highlight w:val="yellow"/>
          <w:u w:val="single"/>
        </w:rPr>
      </w:pPr>
    </w:p>
    <w:p w:rsidR="005F195C" w:rsidRPr="002858B2" w:rsidRDefault="005F195C" w:rsidP="005F195C">
      <w:pPr>
        <w:ind w:left="-426" w:right="-563"/>
        <w:rPr>
          <w:sz w:val="24"/>
          <w:szCs w:val="24"/>
        </w:rPr>
      </w:pPr>
      <w:r w:rsidRPr="002858B2">
        <w:rPr>
          <w:b/>
          <w:sz w:val="24"/>
          <w:szCs w:val="24"/>
        </w:rPr>
        <w:t>5</w:t>
      </w:r>
      <w:r w:rsidR="002858B2" w:rsidRPr="002858B2">
        <w:rPr>
          <w:sz w:val="24"/>
          <w:szCs w:val="24"/>
        </w:rPr>
        <w:t>. The clarifications</w:t>
      </w:r>
      <w:r w:rsidRPr="002858B2">
        <w:rPr>
          <w:sz w:val="24"/>
          <w:szCs w:val="24"/>
        </w:rPr>
        <w:t>/objections, received in the light of that notice, were further examined and a comparative chart was prepared with the help of SRU/TE vis-a-vis the preliminary evaluation sheets. This comparative chart was examined by the committee in today meeting and the observations were recorded as following: -</w:t>
      </w:r>
    </w:p>
    <w:p w:rsidR="005F195C" w:rsidRPr="009849D9" w:rsidRDefault="005F195C" w:rsidP="005F195C">
      <w:pPr>
        <w:ind w:left="-426" w:right="-897"/>
        <w:rPr>
          <w:sz w:val="14"/>
          <w:szCs w:val="24"/>
          <w:highlight w:val="yellow"/>
        </w:rPr>
      </w:pPr>
    </w:p>
    <w:tbl>
      <w:tblPr>
        <w:tblStyle w:val="TableGrid"/>
        <w:tblpPr w:leftFromText="180" w:rightFromText="180" w:vertAnchor="text" w:tblpX="-436" w:tblpY="1"/>
        <w:tblOverlap w:val="never"/>
        <w:tblW w:w="10484" w:type="dxa"/>
        <w:tblLayout w:type="fixed"/>
        <w:tblLook w:val="04A0"/>
      </w:tblPr>
      <w:tblGrid>
        <w:gridCol w:w="933"/>
        <w:gridCol w:w="1388"/>
        <w:gridCol w:w="1360"/>
        <w:gridCol w:w="2664"/>
        <w:gridCol w:w="2756"/>
        <w:gridCol w:w="1383"/>
      </w:tblGrid>
      <w:tr w:rsidR="005F195C" w:rsidRPr="005F195C" w:rsidTr="00E835B1">
        <w:trPr>
          <w:trHeight w:val="5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Name of Equipment</w:t>
            </w:r>
          </w:p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Preliminary observations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2858B2" w:rsidRDefault="005F195C" w:rsidP="0022032E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 xml:space="preserve">Post Clarification Observations in TEC dated </w:t>
            </w:r>
            <w:r w:rsidR="002858B2" w:rsidRPr="002858B2">
              <w:rPr>
                <w:b/>
                <w:sz w:val="24"/>
                <w:szCs w:val="24"/>
              </w:rPr>
              <w:t>20</w:t>
            </w:r>
            <w:r w:rsidRPr="002858B2">
              <w:rPr>
                <w:b/>
                <w:sz w:val="24"/>
                <w:szCs w:val="24"/>
                <w:vertAlign w:val="superscript"/>
              </w:rPr>
              <w:t>th</w:t>
            </w:r>
            <w:r w:rsidR="002858B2" w:rsidRPr="002858B2">
              <w:rPr>
                <w:b/>
                <w:sz w:val="24"/>
                <w:szCs w:val="24"/>
              </w:rPr>
              <w:t xml:space="preserve"> April</w:t>
            </w:r>
            <w:r w:rsidRPr="002858B2">
              <w:rPr>
                <w:b/>
                <w:sz w:val="24"/>
                <w:szCs w:val="24"/>
              </w:rPr>
              <w:t xml:space="preserve"> 2022</w:t>
            </w:r>
          </w:p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C" w:rsidRPr="002858B2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Status</w:t>
            </w:r>
          </w:p>
        </w:tc>
      </w:tr>
      <w:tr w:rsidR="00C36783" w:rsidRPr="005F195C" w:rsidTr="00E835B1">
        <w:trPr>
          <w:trHeight w:val="28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7F2F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Syringe Pump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Allied Medical Limited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C36783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B L T Monitoring Company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3" w:rsidRPr="007F2F38" w:rsidRDefault="00C36783" w:rsidP="00C36783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5F195C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2F08FF" w:rsidP="0022032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Consort Overseas Pvt Ltd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71" w:rsidRPr="007F2F38" w:rsidRDefault="00C36783" w:rsidP="00E835B1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ind w:left="288" w:hanging="288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Bidder has not submitted Earnest Money Deposit (EMD) as per annexure 18.3 </w:t>
            </w:r>
            <w:r w:rsidR="000501AB">
              <w:rPr>
                <w:bCs/>
                <w:sz w:val="24"/>
                <w:szCs w:val="24"/>
              </w:rPr>
              <w:t>hence not confo</w:t>
            </w:r>
            <w:r w:rsidR="00742105" w:rsidRPr="007F2F38">
              <w:rPr>
                <w:bCs/>
                <w:sz w:val="24"/>
                <w:szCs w:val="24"/>
              </w:rPr>
              <w:t>rming to check list no- A2.</w:t>
            </w:r>
          </w:p>
          <w:p w:rsidR="00EF4A71" w:rsidRPr="007F2F38" w:rsidRDefault="00EF4A71" w:rsidP="00EF4A71">
            <w:pPr>
              <w:pStyle w:val="ListParagraph"/>
              <w:tabs>
                <w:tab w:val="left" w:pos="945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EF4A71" w:rsidRPr="007F2F38" w:rsidRDefault="00EF4A71" w:rsidP="00E835B1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ind w:left="288" w:hanging="288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Technical Deviation Compliance statement </w:t>
            </w:r>
            <w:r w:rsidR="000501AB">
              <w:rPr>
                <w:bCs/>
                <w:sz w:val="24"/>
                <w:szCs w:val="24"/>
              </w:rPr>
              <w:t>not submitted as per annexure-8,</w:t>
            </w:r>
            <w:r w:rsidR="000501AB" w:rsidRPr="007F2F38">
              <w:rPr>
                <w:bCs/>
                <w:sz w:val="24"/>
                <w:szCs w:val="24"/>
              </w:rPr>
              <w:t xml:space="preserve"> hence</w:t>
            </w:r>
            <w:r w:rsidR="000501AB">
              <w:rPr>
                <w:bCs/>
                <w:sz w:val="24"/>
                <w:szCs w:val="24"/>
              </w:rPr>
              <w:t xml:space="preserve"> not confo</w:t>
            </w:r>
            <w:r w:rsidRPr="007F2F38">
              <w:rPr>
                <w:bCs/>
                <w:sz w:val="24"/>
                <w:szCs w:val="24"/>
              </w:rPr>
              <w:t>rming to check list no- B17.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742105" w:rsidP="003611B4">
            <w:pPr>
              <w:pStyle w:val="ListParagraph"/>
              <w:numPr>
                <w:ilvl w:val="0"/>
                <w:numId w:val="23"/>
              </w:numPr>
              <w:tabs>
                <w:tab w:val="left" w:pos="945"/>
              </w:tabs>
              <w:ind w:left="318" w:hanging="313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Bidder has not submitted Earnest Money Deposit (EMD) as per annexure 18.3 </w:t>
            </w:r>
            <w:r w:rsidR="000501AB">
              <w:rPr>
                <w:bCs/>
                <w:sz w:val="24"/>
                <w:szCs w:val="24"/>
              </w:rPr>
              <w:t>hence not confo</w:t>
            </w:r>
            <w:r w:rsidRPr="007F2F38">
              <w:rPr>
                <w:bCs/>
                <w:sz w:val="24"/>
                <w:szCs w:val="24"/>
              </w:rPr>
              <w:t>rming to check list no- A2.</w:t>
            </w:r>
          </w:p>
          <w:p w:rsidR="00EF4A71" w:rsidRPr="007F2F38" w:rsidRDefault="00EF4A71" w:rsidP="00EF4A71">
            <w:pPr>
              <w:pStyle w:val="ListParagraph"/>
              <w:tabs>
                <w:tab w:val="left" w:pos="945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EF4A71" w:rsidRPr="007F2F38" w:rsidRDefault="000501AB" w:rsidP="000501AB">
            <w:pPr>
              <w:pStyle w:val="ListParagraph"/>
              <w:numPr>
                <w:ilvl w:val="0"/>
                <w:numId w:val="23"/>
              </w:numPr>
              <w:tabs>
                <w:tab w:val="left" w:pos="945"/>
              </w:tabs>
              <w:ind w:left="318" w:hanging="3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r w:rsidR="00EF4A71" w:rsidRPr="007F2F38">
              <w:rPr>
                <w:bCs/>
                <w:sz w:val="24"/>
                <w:szCs w:val="24"/>
              </w:rPr>
              <w:t xml:space="preserve">Technical Deviation Compliance statement </w:t>
            </w:r>
            <w:r>
              <w:rPr>
                <w:bCs/>
                <w:sz w:val="24"/>
                <w:szCs w:val="24"/>
              </w:rPr>
              <w:t>as per annexure-8,</w:t>
            </w:r>
            <w:r w:rsidRPr="007F2F38">
              <w:rPr>
                <w:bCs/>
                <w:sz w:val="24"/>
                <w:szCs w:val="24"/>
              </w:rPr>
              <w:t xml:space="preserve"> hence</w:t>
            </w:r>
            <w:r>
              <w:rPr>
                <w:bCs/>
                <w:sz w:val="24"/>
                <w:szCs w:val="24"/>
              </w:rPr>
              <w:t xml:space="preserve"> not </w:t>
            </w:r>
            <w:r w:rsidR="00AE69C2">
              <w:rPr>
                <w:bCs/>
                <w:sz w:val="24"/>
                <w:szCs w:val="24"/>
              </w:rPr>
              <w:t>confo</w:t>
            </w:r>
            <w:r w:rsidR="00AE69C2" w:rsidRPr="007F2F38">
              <w:rPr>
                <w:bCs/>
                <w:sz w:val="24"/>
                <w:szCs w:val="24"/>
              </w:rPr>
              <w:t>rming</w:t>
            </w:r>
            <w:r w:rsidR="00EF4A71" w:rsidRPr="007F2F38">
              <w:rPr>
                <w:bCs/>
                <w:sz w:val="24"/>
                <w:szCs w:val="24"/>
              </w:rPr>
              <w:t xml:space="preserve"> to check list no- B17.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EF4A71" w:rsidP="0022032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sz w:val="20"/>
              </w:rPr>
              <w:t>Bidder is technically disqualified due to non –conformity to check-list pt. – A2 &amp; B17</w:t>
            </w:r>
          </w:p>
        </w:tc>
      </w:tr>
      <w:tr w:rsidR="00F877DA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7DA" w:rsidRPr="007F2F38" w:rsidRDefault="00F877DA" w:rsidP="00F877D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7DA" w:rsidRPr="007F2F38" w:rsidRDefault="00F877DA" w:rsidP="00F877D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A" w:rsidRPr="007F2F38" w:rsidRDefault="00F877DA" w:rsidP="00F877DA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Laxmi International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A" w:rsidRPr="007F2F38" w:rsidRDefault="00F877DA" w:rsidP="00E835B1">
            <w:pPr>
              <w:tabs>
                <w:tab w:val="left" w:pos="945"/>
              </w:tabs>
              <w:ind w:left="288" w:hanging="2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A" w:rsidRPr="007F2F38" w:rsidRDefault="00F877DA" w:rsidP="003611B4">
            <w:pPr>
              <w:tabs>
                <w:tab w:val="left" w:pos="945"/>
              </w:tabs>
              <w:ind w:left="318" w:hanging="3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A" w:rsidRPr="007F2F38" w:rsidRDefault="00F877DA" w:rsidP="00F877DA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663319" w:rsidRPr="005F195C" w:rsidTr="009F6BBA">
        <w:trPr>
          <w:trHeight w:hRule="exact" w:val="6549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319" w:rsidRPr="007F2F38" w:rsidRDefault="00663319" w:rsidP="0066331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319" w:rsidRPr="007F2F38" w:rsidRDefault="00663319" w:rsidP="0066331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9" w:rsidRPr="007F2F38" w:rsidRDefault="00663319" w:rsidP="0066331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Nexellence Consulting Services Private Limited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9" w:rsidRPr="007F2F38" w:rsidRDefault="000501AB" w:rsidP="00E835B1">
            <w:pPr>
              <w:pStyle w:val="ListParagraph"/>
              <w:numPr>
                <w:ilvl w:val="0"/>
                <w:numId w:val="8"/>
              </w:numPr>
              <w:tabs>
                <w:tab w:val="left" w:pos="945"/>
              </w:tabs>
              <w:ind w:left="288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 submitted three </w:t>
            </w:r>
            <w:r w:rsidRPr="007F2F38">
              <w:rPr>
                <w:bCs/>
                <w:sz w:val="24"/>
                <w:szCs w:val="24"/>
              </w:rPr>
              <w:t xml:space="preserve"> years </w:t>
            </w:r>
            <w:r>
              <w:rPr>
                <w:bCs/>
                <w:sz w:val="24"/>
                <w:szCs w:val="24"/>
              </w:rPr>
              <w:t xml:space="preserve"> audited r</w:t>
            </w:r>
            <w:r w:rsidR="001874F5">
              <w:rPr>
                <w:bCs/>
                <w:sz w:val="24"/>
                <w:szCs w:val="24"/>
              </w:rPr>
              <w:t xml:space="preserve">eport </w:t>
            </w:r>
            <w:r w:rsidR="00663319" w:rsidRPr="007F2F38">
              <w:rPr>
                <w:bCs/>
                <w:sz w:val="24"/>
                <w:szCs w:val="24"/>
              </w:rPr>
              <w:t xml:space="preserve"> of last four consecutive</w:t>
            </w:r>
            <w:r>
              <w:rPr>
                <w:bCs/>
                <w:sz w:val="24"/>
                <w:szCs w:val="24"/>
              </w:rPr>
              <w:t xml:space="preserve"> years</w:t>
            </w:r>
            <w:r w:rsidR="00663319" w:rsidRPr="007F2F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hence not confo</w:t>
            </w:r>
            <w:r w:rsidR="00663319" w:rsidRPr="007F2F38">
              <w:rPr>
                <w:bCs/>
                <w:sz w:val="24"/>
                <w:szCs w:val="24"/>
              </w:rPr>
              <w:t>rming to check list no- B5.</w:t>
            </w:r>
          </w:p>
          <w:p w:rsidR="00663319" w:rsidRPr="007F2F38" w:rsidRDefault="00663319" w:rsidP="00663319">
            <w:pPr>
              <w:pStyle w:val="ListParagraph"/>
              <w:tabs>
                <w:tab w:val="left" w:pos="945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663319" w:rsidRPr="007F2F38" w:rsidRDefault="00AE69C2" w:rsidP="00E835B1">
            <w:pPr>
              <w:pStyle w:val="ListParagraph"/>
              <w:tabs>
                <w:tab w:val="left" w:pos="945"/>
              </w:tabs>
              <w:ind w:left="288" w:hanging="288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2. </w:t>
            </w:r>
            <w:r w:rsidR="00663319" w:rsidRPr="007F2F38">
              <w:rPr>
                <w:bCs/>
                <w:sz w:val="24"/>
                <w:szCs w:val="24"/>
              </w:rPr>
              <w:t>End user certificate not Submitted, hence not confirming to check list no- B15.</w:t>
            </w:r>
          </w:p>
          <w:p w:rsidR="00926B11" w:rsidRDefault="00926B11" w:rsidP="001874F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F6BBA" w:rsidRDefault="009F6BBA" w:rsidP="001874F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F6BBA" w:rsidRDefault="009F6BBA" w:rsidP="001874F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663319" w:rsidRPr="007F2F38" w:rsidRDefault="009F6BBA" w:rsidP="00E835B1">
            <w:pPr>
              <w:pStyle w:val="ListParagraph"/>
              <w:numPr>
                <w:ilvl w:val="0"/>
                <w:numId w:val="23"/>
              </w:numPr>
              <w:tabs>
                <w:tab w:val="left" w:pos="945"/>
              </w:tabs>
              <w:ind w:left="288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63319" w:rsidRPr="007F2F38">
              <w:rPr>
                <w:bCs/>
                <w:sz w:val="24"/>
                <w:szCs w:val="24"/>
              </w:rPr>
              <w:t xml:space="preserve">Technical Deviation Compliance statement is </w:t>
            </w:r>
            <w:r w:rsidRPr="007F2F38">
              <w:rPr>
                <w:bCs/>
                <w:sz w:val="24"/>
                <w:szCs w:val="24"/>
              </w:rPr>
              <w:t>not as</w:t>
            </w:r>
            <w:r w:rsidR="00663319" w:rsidRPr="007F2F38">
              <w:rPr>
                <w:bCs/>
                <w:sz w:val="24"/>
                <w:szCs w:val="24"/>
              </w:rPr>
              <w:t xml:space="preserve"> per annexure-8 hence not </w:t>
            </w:r>
            <w:r>
              <w:rPr>
                <w:bCs/>
                <w:sz w:val="24"/>
                <w:szCs w:val="24"/>
              </w:rPr>
              <w:t>confo</w:t>
            </w:r>
            <w:r w:rsidR="00926B11" w:rsidRPr="007F2F38">
              <w:rPr>
                <w:bCs/>
                <w:sz w:val="24"/>
                <w:szCs w:val="24"/>
              </w:rPr>
              <w:t>rming to check list no- B16</w:t>
            </w:r>
            <w:r w:rsidR="00663319" w:rsidRPr="007F2F38">
              <w:rPr>
                <w:bCs/>
                <w:sz w:val="24"/>
                <w:szCs w:val="24"/>
              </w:rPr>
              <w:t>.</w:t>
            </w:r>
          </w:p>
          <w:p w:rsidR="00663319" w:rsidRDefault="0066331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9849D9" w:rsidRPr="007F2F38" w:rsidRDefault="009849D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663319" w:rsidRPr="007F2F38" w:rsidRDefault="00663319" w:rsidP="00663319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B" w:rsidRPr="000501AB" w:rsidRDefault="000501AB" w:rsidP="000501AB">
            <w:pPr>
              <w:pStyle w:val="ListParagraph"/>
              <w:numPr>
                <w:ilvl w:val="0"/>
                <w:numId w:val="24"/>
              </w:numPr>
              <w:tabs>
                <w:tab w:val="left" w:pos="945"/>
              </w:tabs>
              <w:ind w:left="318"/>
              <w:jc w:val="left"/>
              <w:rPr>
                <w:bCs/>
                <w:sz w:val="24"/>
                <w:szCs w:val="24"/>
              </w:rPr>
            </w:pPr>
            <w:r w:rsidRPr="000501AB">
              <w:rPr>
                <w:bCs/>
                <w:sz w:val="24"/>
                <w:szCs w:val="24"/>
              </w:rPr>
              <w:t>Bidder has</w:t>
            </w:r>
            <w:r w:rsidR="001874F5">
              <w:rPr>
                <w:bCs/>
                <w:sz w:val="24"/>
                <w:szCs w:val="24"/>
              </w:rPr>
              <w:t xml:space="preserve"> </w:t>
            </w:r>
            <w:r w:rsidRPr="000501AB">
              <w:rPr>
                <w:bCs/>
                <w:sz w:val="24"/>
                <w:szCs w:val="24"/>
              </w:rPr>
              <w:t xml:space="preserve">submitted </w:t>
            </w:r>
            <w:r w:rsidR="001874F5" w:rsidRPr="000501AB">
              <w:rPr>
                <w:bCs/>
                <w:sz w:val="24"/>
                <w:szCs w:val="24"/>
              </w:rPr>
              <w:t>three years audited</w:t>
            </w:r>
            <w:r w:rsidRPr="000501AB">
              <w:rPr>
                <w:bCs/>
                <w:sz w:val="24"/>
                <w:szCs w:val="24"/>
              </w:rPr>
              <w:t xml:space="preserve"> r</w:t>
            </w:r>
            <w:r w:rsidR="001874F5">
              <w:rPr>
                <w:bCs/>
                <w:sz w:val="24"/>
                <w:szCs w:val="24"/>
              </w:rPr>
              <w:t>eport</w:t>
            </w:r>
            <w:r w:rsidRPr="000501AB">
              <w:rPr>
                <w:bCs/>
                <w:sz w:val="24"/>
                <w:szCs w:val="24"/>
              </w:rPr>
              <w:t xml:space="preserve"> of last four consecutive years </w:t>
            </w:r>
            <w:r w:rsidR="001874F5">
              <w:rPr>
                <w:bCs/>
                <w:sz w:val="24"/>
                <w:szCs w:val="24"/>
              </w:rPr>
              <w:t xml:space="preserve"> hence</w:t>
            </w:r>
            <w:r w:rsidRPr="000501AB">
              <w:rPr>
                <w:bCs/>
                <w:sz w:val="24"/>
                <w:szCs w:val="24"/>
              </w:rPr>
              <w:t xml:space="preserve"> conforming to check list no- B5.</w:t>
            </w:r>
          </w:p>
          <w:p w:rsidR="001874F5" w:rsidRPr="007F2F38" w:rsidRDefault="001874F5" w:rsidP="0066331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663319" w:rsidRDefault="00663319" w:rsidP="003611B4">
            <w:pPr>
              <w:pStyle w:val="ListParagraph"/>
              <w:numPr>
                <w:ilvl w:val="0"/>
                <w:numId w:val="24"/>
              </w:numPr>
              <w:tabs>
                <w:tab w:val="left" w:pos="289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Bidder has submitted installation report</w:t>
            </w:r>
            <w:r w:rsidR="001874F5">
              <w:rPr>
                <w:bCs/>
                <w:sz w:val="24"/>
                <w:szCs w:val="24"/>
              </w:rPr>
              <w:t xml:space="preserve"> </w:t>
            </w:r>
            <w:r w:rsidRPr="007F2F38">
              <w:rPr>
                <w:bCs/>
                <w:sz w:val="24"/>
                <w:szCs w:val="24"/>
              </w:rPr>
              <w:t>inst</w:t>
            </w:r>
            <w:r w:rsidR="00723A6D">
              <w:rPr>
                <w:bCs/>
                <w:sz w:val="24"/>
                <w:szCs w:val="24"/>
              </w:rPr>
              <w:t xml:space="preserve">ead of end user certificate, and submitted certificate has within six month, </w:t>
            </w:r>
            <w:r w:rsidRPr="007F2F38">
              <w:rPr>
                <w:bCs/>
                <w:sz w:val="24"/>
                <w:szCs w:val="24"/>
              </w:rPr>
              <w:t>hence not confirming to check list no- B15.</w:t>
            </w:r>
          </w:p>
          <w:p w:rsidR="009F6BBA" w:rsidRPr="009849D9" w:rsidRDefault="009F6BBA" w:rsidP="009F6BBA">
            <w:pPr>
              <w:tabs>
                <w:tab w:val="left" w:pos="289"/>
              </w:tabs>
              <w:jc w:val="left"/>
              <w:rPr>
                <w:bCs/>
                <w:sz w:val="4"/>
                <w:szCs w:val="24"/>
              </w:rPr>
            </w:pPr>
          </w:p>
          <w:p w:rsidR="00663319" w:rsidRDefault="009F6BBA" w:rsidP="00926B11">
            <w:pPr>
              <w:pStyle w:val="ListParagraph"/>
              <w:numPr>
                <w:ilvl w:val="0"/>
                <w:numId w:val="24"/>
              </w:numPr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</w:t>
            </w:r>
            <w:r w:rsidRPr="007F2F38">
              <w:rPr>
                <w:bCs/>
                <w:sz w:val="24"/>
                <w:szCs w:val="24"/>
              </w:rPr>
              <w:t>Technical</w:t>
            </w:r>
            <w:r w:rsidR="00663319" w:rsidRPr="007F2F38">
              <w:rPr>
                <w:bCs/>
                <w:sz w:val="24"/>
                <w:szCs w:val="24"/>
              </w:rPr>
              <w:t xml:space="preserve"> Dev</w:t>
            </w:r>
            <w:r>
              <w:rPr>
                <w:bCs/>
                <w:sz w:val="24"/>
                <w:szCs w:val="24"/>
              </w:rPr>
              <w:t xml:space="preserve">iation Compliance statement </w:t>
            </w:r>
            <w:r w:rsidRPr="007F2F38">
              <w:rPr>
                <w:bCs/>
                <w:sz w:val="24"/>
                <w:szCs w:val="24"/>
              </w:rPr>
              <w:t>as</w:t>
            </w:r>
            <w:r w:rsidR="00663319" w:rsidRPr="007F2F38">
              <w:rPr>
                <w:bCs/>
                <w:sz w:val="24"/>
                <w:szCs w:val="24"/>
              </w:rPr>
              <w:t xml:space="preserve"> per annexure-8 hence </w:t>
            </w:r>
            <w:r>
              <w:rPr>
                <w:bCs/>
                <w:sz w:val="24"/>
                <w:szCs w:val="24"/>
              </w:rPr>
              <w:t>confo</w:t>
            </w:r>
            <w:r w:rsidR="00926B11" w:rsidRPr="007F2F38">
              <w:rPr>
                <w:bCs/>
                <w:sz w:val="24"/>
                <w:szCs w:val="24"/>
              </w:rPr>
              <w:t>rming to check list no- B16</w:t>
            </w:r>
            <w:r w:rsidR="00663319" w:rsidRPr="007F2F38">
              <w:rPr>
                <w:bCs/>
                <w:sz w:val="24"/>
                <w:szCs w:val="24"/>
              </w:rPr>
              <w:t>.</w:t>
            </w: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P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P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Pr="009849D9" w:rsidRDefault="009849D9" w:rsidP="009849D9">
            <w:pPr>
              <w:pStyle w:val="ListParagraph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849D9" w:rsidRPr="009849D9" w:rsidRDefault="009849D9" w:rsidP="009849D9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D973D5" w:rsidRPr="00D973D5" w:rsidRDefault="00D973D5" w:rsidP="00D973D5">
            <w:pPr>
              <w:pStyle w:val="ListParagraph"/>
              <w:rPr>
                <w:bCs/>
                <w:sz w:val="24"/>
                <w:szCs w:val="24"/>
              </w:rPr>
            </w:pPr>
          </w:p>
          <w:p w:rsidR="00D973D5" w:rsidRDefault="00D973D5" w:rsidP="00D973D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D973D5" w:rsidRPr="00D973D5" w:rsidRDefault="00D973D5" w:rsidP="00D973D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663319" w:rsidRPr="007F2F38" w:rsidRDefault="00663319" w:rsidP="00663319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</w:p>
          <w:p w:rsidR="00663319" w:rsidRPr="007F2F38" w:rsidRDefault="00663319" w:rsidP="00663319">
            <w:pPr>
              <w:pStyle w:val="ListParagraph"/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9" w:rsidRPr="007F2F38" w:rsidRDefault="00663319" w:rsidP="00663319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sz w:val="24"/>
                <w:szCs w:val="24"/>
              </w:rPr>
              <w:t>Bidder is technically disqualified due to non –conformity to check-list pt. –B1</w:t>
            </w:r>
            <w:r w:rsidR="004C1461" w:rsidRPr="007F2F3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D9578C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8C" w:rsidRPr="007F2F38" w:rsidRDefault="00D9578C" w:rsidP="00D9578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8C" w:rsidRPr="007F2F38" w:rsidRDefault="00D9578C" w:rsidP="00D9578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8C" w:rsidRDefault="00D9578C" w:rsidP="00D9578C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P.Bhogilal (P) Ltd.</w:t>
            </w:r>
          </w:p>
          <w:p w:rsidR="009849D9" w:rsidRPr="007F2F38" w:rsidRDefault="009849D9" w:rsidP="00D9578C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8C" w:rsidRPr="007F2F38" w:rsidRDefault="00D9578C" w:rsidP="00E835B1">
            <w:pPr>
              <w:tabs>
                <w:tab w:val="left" w:pos="945"/>
              </w:tabs>
              <w:ind w:left="288" w:hanging="2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8C" w:rsidRPr="007F2F38" w:rsidRDefault="00D9578C" w:rsidP="003611B4">
            <w:pPr>
              <w:tabs>
                <w:tab w:val="left" w:pos="945"/>
              </w:tabs>
              <w:ind w:left="318" w:hanging="3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8C" w:rsidRPr="007F2F38" w:rsidRDefault="00D9578C" w:rsidP="00D9578C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81679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9" w:rsidRPr="007F2F38" w:rsidRDefault="00A81679" w:rsidP="00A816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9" w:rsidRPr="007F2F38" w:rsidRDefault="00A81679" w:rsidP="00A816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9" w:rsidRPr="007F2F38" w:rsidRDefault="00A81679" w:rsidP="00A81679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POCT Services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9" w:rsidRPr="007F2F38" w:rsidRDefault="00A81679" w:rsidP="00E835B1">
            <w:pPr>
              <w:tabs>
                <w:tab w:val="left" w:pos="945"/>
              </w:tabs>
              <w:ind w:left="147" w:hanging="14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9" w:rsidRPr="007F2F38" w:rsidRDefault="00A81679" w:rsidP="003611B4">
            <w:pPr>
              <w:tabs>
                <w:tab w:val="left" w:pos="945"/>
              </w:tabs>
              <w:ind w:left="318" w:hanging="3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9" w:rsidRPr="007F2F38" w:rsidRDefault="00A81679" w:rsidP="00A81679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145DBF" w:rsidRPr="005F195C" w:rsidTr="007F2F38">
        <w:trPr>
          <w:trHeight w:hRule="exact" w:val="381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BF" w:rsidRPr="007F2F38" w:rsidRDefault="00145DBF" w:rsidP="00145DBF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BF" w:rsidRPr="007F2F38" w:rsidRDefault="00145DBF" w:rsidP="00145DBF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F" w:rsidRPr="007F2F38" w:rsidRDefault="00145DBF" w:rsidP="00145DBF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Rishi Enterprises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F" w:rsidRPr="007F2F38" w:rsidRDefault="00145DBF" w:rsidP="00151036">
            <w:pPr>
              <w:pStyle w:val="ListParagraph"/>
              <w:numPr>
                <w:ilvl w:val="0"/>
                <w:numId w:val="27"/>
              </w:numPr>
              <w:tabs>
                <w:tab w:val="left" w:pos="945"/>
              </w:tabs>
              <w:ind w:left="288" w:hanging="250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Bidder has not submitted valid manufacturer's authorizat</w:t>
            </w:r>
            <w:r w:rsidR="00476103">
              <w:rPr>
                <w:bCs/>
                <w:sz w:val="24"/>
                <w:szCs w:val="24"/>
              </w:rPr>
              <w:t>ion certificate, hence not confo</w:t>
            </w:r>
            <w:r w:rsidRPr="007F2F38">
              <w:rPr>
                <w:bCs/>
                <w:sz w:val="24"/>
                <w:szCs w:val="24"/>
              </w:rPr>
              <w:t>rming to check list no- B11.</w:t>
            </w:r>
          </w:p>
          <w:p w:rsidR="00145DBF" w:rsidRPr="007F2F38" w:rsidRDefault="00145DBF" w:rsidP="00145DB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:rsidR="00145DBF" w:rsidRDefault="00E835B1" w:rsidP="00151036">
            <w:pPr>
              <w:tabs>
                <w:tab w:val="left" w:pos="945"/>
              </w:tabs>
              <w:ind w:left="288" w:hanging="288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2. </w:t>
            </w:r>
            <w:r w:rsidR="00145DBF" w:rsidRPr="007F2F38">
              <w:rPr>
                <w:bCs/>
                <w:sz w:val="24"/>
                <w:szCs w:val="24"/>
              </w:rPr>
              <w:t xml:space="preserve">Notified body quality certificates not submitted, </w:t>
            </w:r>
            <w:r w:rsidR="00476103">
              <w:rPr>
                <w:bCs/>
                <w:sz w:val="24"/>
                <w:szCs w:val="24"/>
              </w:rPr>
              <w:t>hence not confo</w:t>
            </w:r>
            <w:r w:rsidR="00145DBF" w:rsidRPr="007F2F38">
              <w:rPr>
                <w:bCs/>
                <w:sz w:val="24"/>
                <w:szCs w:val="24"/>
              </w:rPr>
              <w:t>rming to check list no- B19.</w:t>
            </w:r>
          </w:p>
          <w:p w:rsidR="00BF44DC" w:rsidRPr="007F2F38" w:rsidRDefault="00BF44DC" w:rsidP="00151036">
            <w:pPr>
              <w:tabs>
                <w:tab w:val="left" w:pos="945"/>
              </w:tabs>
              <w:ind w:left="288" w:hanging="288"/>
              <w:jc w:val="left"/>
              <w:rPr>
                <w:bCs/>
                <w:sz w:val="24"/>
                <w:szCs w:val="24"/>
              </w:rPr>
            </w:pPr>
          </w:p>
          <w:p w:rsidR="00145DBF" w:rsidRPr="007F2F38" w:rsidRDefault="00145DBF" w:rsidP="00145DBF">
            <w:pPr>
              <w:pStyle w:val="ListParagraph"/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145DBF" w:rsidRPr="007F2F38" w:rsidRDefault="00145DBF" w:rsidP="00145DB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F" w:rsidRPr="007F2F38" w:rsidRDefault="00145DBF" w:rsidP="003611B4">
            <w:pPr>
              <w:pStyle w:val="ListParagraph"/>
              <w:numPr>
                <w:ilvl w:val="0"/>
                <w:numId w:val="28"/>
              </w:numPr>
              <w:tabs>
                <w:tab w:val="left" w:pos="945"/>
              </w:tabs>
              <w:ind w:left="318" w:hanging="280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Bidder </w:t>
            </w:r>
            <w:r w:rsidR="00476103" w:rsidRPr="007F2F38">
              <w:rPr>
                <w:bCs/>
                <w:sz w:val="24"/>
                <w:szCs w:val="24"/>
              </w:rPr>
              <w:t>has submitted</w:t>
            </w:r>
            <w:r w:rsidRPr="007F2F38">
              <w:rPr>
                <w:bCs/>
                <w:sz w:val="24"/>
                <w:szCs w:val="24"/>
              </w:rPr>
              <w:t xml:space="preserve"> valid manufacturer's authorization certificate, hence confirming to check list no- B11.</w:t>
            </w:r>
          </w:p>
          <w:p w:rsidR="00145DBF" w:rsidRPr="007F2F38" w:rsidRDefault="00145DBF" w:rsidP="00145DB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:rsidR="00145DBF" w:rsidRPr="007F2F38" w:rsidRDefault="00145DBF" w:rsidP="003611B4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145DBF" w:rsidRDefault="00145DBF" w:rsidP="003611B4">
            <w:pPr>
              <w:pStyle w:val="ListParagraph"/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2. </w:t>
            </w:r>
            <w:r w:rsidR="00476103">
              <w:rPr>
                <w:bCs/>
                <w:sz w:val="24"/>
                <w:szCs w:val="24"/>
              </w:rPr>
              <w:t xml:space="preserve">Bidder has submitted </w:t>
            </w:r>
            <w:r w:rsidRPr="007F2F38">
              <w:rPr>
                <w:bCs/>
                <w:sz w:val="24"/>
                <w:szCs w:val="24"/>
              </w:rPr>
              <w:t>Notified body</w:t>
            </w:r>
            <w:r w:rsidR="00476103">
              <w:rPr>
                <w:bCs/>
                <w:sz w:val="24"/>
                <w:szCs w:val="24"/>
              </w:rPr>
              <w:t xml:space="preserve"> quality certificates</w:t>
            </w:r>
            <w:r w:rsidRPr="007F2F38">
              <w:rPr>
                <w:bCs/>
                <w:sz w:val="24"/>
                <w:szCs w:val="24"/>
              </w:rPr>
              <w:t>, hence</w:t>
            </w:r>
            <w:r w:rsidR="00AB6591" w:rsidRPr="007F2F38">
              <w:rPr>
                <w:bCs/>
                <w:sz w:val="24"/>
                <w:szCs w:val="24"/>
              </w:rPr>
              <w:t xml:space="preserve"> </w:t>
            </w:r>
            <w:r w:rsidR="00476103">
              <w:rPr>
                <w:bCs/>
                <w:sz w:val="24"/>
                <w:szCs w:val="24"/>
              </w:rPr>
              <w:t>confo</w:t>
            </w:r>
            <w:r w:rsidRPr="007F2F38">
              <w:rPr>
                <w:bCs/>
                <w:sz w:val="24"/>
                <w:szCs w:val="24"/>
              </w:rPr>
              <w:t>rming to check list no- B19.</w:t>
            </w:r>
          </w:p>
          <w:p w:rsidR="00BF44DC" w:rsidRDefault="00BF44DC" w:rsidP="003611B4">
            <w:pPr>
              <w:pStyle w:val="ListParagraph"/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</w:p>
          <w:p w:rsidR="00BF44DC" w:rsidRPr="007F2F38" w:rsidRDefault="00BF44DC" w:rsidP="003611B4">
            <w:pPr>
              <w:pStyle w:val="ListParagraph"/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</w:p>
          <w:p w:rsidR="00145DBF" w:rsidRPr="007F2F38" w:rsidRDefault="00145DBF" w:rsidP="00145DB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F" w:rsidRPr="007F2F38" w:rsidRDefault="00145DBF" w:rsidP="00145DBF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EA6221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21" w:rsidRPr="007F2F38" w:rsidRDefault="00EA6221" w:rsidP="00EA622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21" w:rsidRPr="007F2F38" w:rsidRDefault="00EA6221" w:rsidP="00EA622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1" w:rsidRPr="007F2F38" w:rsidRDefault="00EA6221" w:rsidP="00EA622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Sysmed Exim Private Limited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1" w:rsidRPr="007F2F38" w:rsidRDefault="00EA6221" w:rsidP="00EA622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1" w:rsidRPr="007F2F38" w:rsidRDefault="00EA6221" w:rsidP="003611B4">
            <w:pPr>
              <w:tabs>
                <w:tab w:val="left" w:pos="945"/>
              </w:tabs>
              <w:ind w:left="318" w:hanging="3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21" w:rsidRPr="007F2F38" w:rsidRDefault="00EA6221" w:rsidP="00EA6221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5F195C" w:rsidRPr="005F195C" w:rsidTr="009849D9">
        <w:trPr>
          <w:trHeight w:val="63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2F08FF" w:rsidP="0022032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Maestros Electronics and telecommunications Systems Ltd.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0" w:rsidRPr="007F2F38" w:rsidRDefault="00EA6221" w:rsidP="00151036">
            <w:pPr>
              <w:pStyle w:val="ListParagraph"/>
              <w:numPr>
                <w:ilvl w:val="0"/>
                <w:numId w:val="25"/>
              </w:numPr>
              <w:tabs>
                <w:tab w:val="left" w:pos="288"/>
              </w:tabs>
              <w:ind w:left="147" w:hanging="142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Certificate of </w:t>
            </w:r>
            <w:r w:rsidR="00965D10" w:rsidRPr="007F2F38">
              <w:rPr>
                <w:bCs/>
                <w:sz w:val="24"/>
                <w:szCs w:val="24"/>
              </w:rPr>
              <w:t>incorporation not Submitted</w:t>
            </w:r>
            <w:r w:rsidR="007243FF">
              <w:rPr>
                <w:bCs/>
                <w:sz w:val="24"/>
                <w:szCs w:val="24"/>
              </w:rPr>
              <w:t>,</w:t>
            </w:r>
            <w:r w:rsidRPr="007F2F38">
              <w:rPr>
                <w:bCs/>
                <w:sz w:val="24"/>
                <w:szCs w:val="24"/>
              </w:rPr>
              <w:t xml:space="preserve">                                 Article of </w:t>
            </w:r>
            <w:r w:rsidR="00AE69C2" w:rsidRPr="007F2F38">
              <w:rPr>
                <w:bCs/>
                <w:sz w:val="24"/>
                <w:szCs w:val="24"/>
              </w:rPr>
              <w:t>Association &amp;</w:t>
            </w:r>
            <w:r w:rsidRPr="007F2F38">
              <w:rPr>
                <w:bCs/>
                <w:sz w:val="24"/>
                <w:szCs w:val="24"/>
              </w:rPr>
              <w:t xml:space="preserve"> Memorandum of Association Not </w:t>
            </w:r>
            <w:r w:rsidR="00AE69C2" w:rsidRPr="007F2F38">
              <w:rPr>
                <w:bCs/>
                <w:sz w:val="24"/>
                <w:szCs w:val="24"/>
              </w:rPr>
              <w:t>Submitted hence</w:t>
            </w:r>
            <w:r w:rsidR="00143725" w:rsidRPr="007F2F38">
              <w:rPr>
                <w:bCs/>
                <w:sz w:val="24"/>
                <w:szCs w:val="24"/>
              </w:rPr>
              <w:t xml:space="preserve"> not confirming to check list no- B3.</w:t>
            </w:r>
            <w:r w:rsidRPr="007F2F38">
              <w:rPr>
                <w:bCs/>
                <w:sz w:val="24"/>
                <w:szCs w:val="24"/>
              </w:rPr>
              <w:t xml:space="preserve">     </w:t>
            </w:r>
          </w:p>
          <w:p w:rsidR="005F195C" w:rsidRPr="007F2F38" w:rsidRDefault="00EA6221" w:rsidP="00965D10">
            <w:pPr>
              <w:pStyle w:val="ListParagraph"/>
              <w:tabs>
                <w:tab w:val="left" w:pos="147"/>
              </w:tabs>
              <w:ind w:left="147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                     </w:t>
            </w:r>
          </w:p>
          <w:p w:rsidR="00102799" w:rsidRDefault="000E2F86" w:rsidP="00151036">
            <w:pPr>
              <w:tabs>
                <w:tab w:val="left" w:pos="945"/>
              </w:tabs>
              <w:ind w:left="147" w:hanging="142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2.</w:t>
            </w:r>
            <w:r w:rsidR="007243FF">
              <w:rPr>
                <w:bCs/>
                <w:sz w:val="24"/>
                <w:szCs w:val="24"/>
              </w:rPr>
              <w:t xml:space="preserve"> Bidder has submitted </w:t>
            </w:r>
            <w:r w:rsidR="007243FF" w:rsidRPr="007F2F38">
              <w:rPr>
                <w:bCs/>
                <w:sz w:val="24"/>
                <w:szCs w:val="24"/>
              </w:rPr>
              <w:t>Board</w:t>
            </w:r>
            <w:r w:rsidR="007243FF">
              <w:rPr>
                <w:bCs/>
                <w:sz w:val="24"/>
                <w:szCs w:val="24"/>
              </w:rPr>
              <w:t xml:space="preserve"> of </w:t>
            </w:r>
            <w:r w:rsidR="00102799">
              <w:rPr>
                <w:bCs/>
                <w:sz w:val="24"/>
                <w:szCs w:val="24"/>
              </w:rPr>
              <w:t xml:space="preserve">resolution </w:t>
            </w:r>
            <w:r w:rsidR="00102799" w:rsidRPr="007F2F38">
              <w:rPr>
                <w:bCs/>
                <w:sz w:val="24"/>
                <w:szCs w:val="24"/>
              </w:rPr>
              <w:t>instead</w:t>
            </w:r>
            <w:r w:rsidRPr="007F2F38">
              <w:rPr>
                <w:bCs/>
                <w:sz w:val="24"/>
                <w:szCs w:val="24"/>
              </w:rPr>
              <w:t xml:space="preserve"> of Notarized Power of </w:t>
            </w:r>
            <w:r w:rsidR="007243FF">
              <w:rPr>
                <w:bCs/>
                <w:sz w:val="24"/>
                <w:szCs w:val="24"/>
              </w:rPr>
              <w:t>Attorney</w:t>
            </w:r>
            <w:r w:rsidRPr="007F2F38">
              <w:rPr>
                <w:bCs/>
                <w:sz w:val="24"/>
                <w:szCs w:val="24"/>
              </w:rPr>
              <w:t xml:space="preserve">  hence not confirming to check list no- B18. </w:t>
            </w:r>
          </w:p>
          <w:p w:rsidR="005F195C" w:rsidRPr="007F2F38" w:rsidRDefault="000E2F86" w:rsidP="00151036">
            <w:pPr>
              <w:tabs>
                <w:tab w:val="left" w:pos="945"/>
              </w:tabs>
              <w:ind w:left="147" w:hanging="142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                         </w:t>
            </w:r>
          </w:p>
          <w:p w:rsidR="005F195C" w:rsidRPr="00102799" w:rsidRDefault="00102799" w:rsidP="0010279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5F195C" w:rsidRPr="00102799">
              <w:rPr>
                <w:bCs/>
                <w:sz w:val="24"/>
                <w:szCs w:val="24"/>
              </w:rPr>
              <w:t>Notified body quality certificates not submitted, hence not confirming to check list no- B19.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B4" w:rsidRPr="007F2F38" w:rsidRDefault="007243FF" w:rsidP="003611B4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submitted c</w:t>
            </w:r>
            <w:r w:rsidR="00143725" w:rsidRPr="007F2F38">
              <w:rPr>
                <w:bCs/>
                <w:sz w:val="24"/>
                <w:szCs w:val="24"/>
              </w:rPr>
              <w:t>ertificate of</w:t>
            </w:r>
            <w:r>
              <w:rPr>
                <w:bCs/>
                <w:sz w:val="24"/>
                <w:szCs w:val="24"/>
              </w:rPr>
              <w:t xml:space="preserve"> incorporation,</w:t>
            </w:r>
            <w:r w:rsidR="00143725" w:rsidRPr="007F2F38">
              <w:rPr>
                <w:bCs/>
                <w:sz w:val="24"/>
                <w:szCs w:val="24"/>
              </w:rPr>
              <w:t xml:space="preserve">                                Article of </w:t>
            </w:r>
            <w:r w:rsidR="00AE69C2" w:rsidRPr="007F2F38">
              <w:rPr>
                <w:bCs/>
                <w:sz w:val="24"/>
                <w:szCs w:val="24"/>
              </w:rPr>
              <w:t xml:space="preserve">Association </w:t>
            </w:r>
            <w:r w:rsidR="00AE69C2">
              <w:rPr>
                <w:bCs/>
                <w:sz w:val="24"/>
                <w:szCs w:val="24"/>
              </w:rPr>
              <w:t>&amp;</w:t>
            </w:r>
            <w:r>
              <w:rPr>
                <w:bCs/>
                <w:sz w:val="24"/>
                <w:szCs w:val="24"/>
              </w:rPr>
              <w:t xml:space="preserve"> Memorandum of Association</w:t>
            </w:r>
            <w:r w:rsidR="00AE69C2">
              <w:rPr>
                <w:bCs/>
                <w:sz w:val="24"/>
                <w:szCs w:val="24"/>
              </w:rPr>
              <w:t>,</w:t>
            </w:r>
            <w:r w:rsidR="00AE69C2" w:rsidRPr="007F2F38">
              <w:rPr>
                <w:bCs/>
                <w:sz w:val="24"/>
                <w:szCs w:val="24"/>
              </w:rPr>
              <w:t xml:space="preserve"> hence</w:t>
            </w:r>
            <w:r w:rsidR="00965D10" w:rsidRPr="007F2F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confo</w:t>
            </w:r>
            <w:r w:rsidR="00143725" w:rsidRPr="007F2F38">
              <w:rPr>
                <w:bCs/>
                <w:sz w:val="24"/>
                <w:szCs w:val="24"/>
              </w:rPr>
              <w:t xml:space="preserve">rming to check list no- B3.      </w:t>
            </w:r>
          </w:p>
          <w:p w:rsidR="007243FF" w:rsidRDefault="00143725" w:rsidP="003611B4">
            <w:pPr>
              <w:pStyle w:val="ListParagraph"/>
              <w:tabs>
                <w:tab w:val="left" w:pos="0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           </w:t>
            </w:r>
          </w:p>
          <w:p w:rsidR="00D121D9" w:rsidRPr="007F2F38" w:rsidRDefault="00143725" w:rsidP="003611B4">
            <w:pPr>
              <w:pStyle w:val="ListParagraph"/>
              <w:tabs>
                <w:tab w:val="left" w:pos="0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        </w:t>
            </w:r>
          </w:p>
          <w:p w:rsidR="00102799" w:rsidRDefault="000E2F86" w:rsidP="003611B4">
            <w:pPr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2. </w:t>
            </w:r>
            <w:r w:rsidR="00102799">
              <w:rPr>
                <w:bCs/>
                <w:sz w:val="24"/>
                <w:szCs w:val="24"/>
              </w:rPr>
              <w:t xml:space="preserve">Bidder has submitted </w:t>
            </w:r>
            <w:r w:rsidRPr="007F2F38">
              <w:rPr>
                <w:bCs/>
                <w:sz w:val="24"/>
                <w:szCs w:val="24"/>
              </w:rPr>
              <w:t>Notarized Power of Attorney (as per Annexure 12  submitted)</w:t>
            </w:r>
            <w:r w:rsidR="004C1E8D">
              <w:rPr>
                <w:bCs/>
                <w:sz w:val="24"/>
                <w:szCs w:val="24"/>
              </w:rPr>
              <w:t>,</w:t>
            </w:r>
            <w:r w:rsidRPr="007F2F38">
              <w:rPr>
                <w:bCs/>
                <w:sz w:val="24"/>
                <w:szCs w:val="24"/>
              </w:rPr>
              <w:t xml:space="preserve">  hence  confirming to check list no- B18. </w:t>
            </w:r>
          </w:p>
          <w:p w:rsidR="005F195C" w:rsidRPr="007F2F38" w:rsidRDefault="000E2F86" w:rsidP="003611B4">
            <w:pPr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                          </w:t>
            </w:r>
          </w:p>
          <w:p w:rsidR="000F4911" w:rsidRPr="007F2F38" w:rsidRDefault="00151036" w:rsidP="009849D9">
            <w:pPr>
              <w:tabs>
                <w:tab w:val="left" w:pos="945"/>
              </w:tabs>
              <w:ind w:left="318" w:hanging="284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 xml:space="preserve">3. </w:t>
            </w:r>
            <w:r w:rsidR="00D121D9" w:rsidRPr="007F2F38">
              <w:rPr>
                <w:bCs/>
                <w:sz w:val="24"/>
                <w:szCs w:val="24"/>
              </w:rPr>
              <w:t>Notified body quality certificates submitted, hence confirming to check list no- B19.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9B295C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5C" w:rsidRPr="007F2F38" w:rsidRDefault="009B295C" w:rsidP="009B295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5C" w:rsidRPr="007F2F38" w:rsidRDefault="009B295C" w:rsidP="009B295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C" w:rsidRPr="007F2F38" w:rsidRDefault="009B295C" w:rsidP="009B295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Unik Surgical Private Limited.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C" w:rsidRPr="007F2F38" w:rsidRDefault="009B295C" w:rsidP="00151036">
            <w:pPr>
              <w:tabs>
                <w:tab w:val="left" w:pos="945"/>
              </w:tabs>
              <w:ind w:left="147" w:hanging="14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C" w:rsidRPr="007F2F38" w:rsidRDefault="009B295C" w:rsidP="003611B4">
            <w:pPr>
              <w:tabs>
                <w:tab w:val="left" w:pos="945"/>
              </w:tabs>
              <w:ind w:left="318" w:hanging="3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C" w:rsidRPr="007F2F38" w:rsidRDefault="009B295C" w:rsidP="009B295C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5F195C" w:rsidRPr="005F195C" w:rsidTr="00E835B1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2F08FF" w:rsidP="0022032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Variety Vyapaar Private Limited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5F195C" w:rsidP="009B295C">
            <w:pPr>
              <w:tabs>
                <w:tab w:val="left" w:pos="945"/>
              </w:tabs>
              <w:jc w:val="left"/>
              <w:rPr>
                <w:bCs/>
                <w:sz w:val="4"/>
                <w:szCs w:val="24"/>
              </w:rPr>
            </w:pPr>
          </w:p>
          <w:p w:rsidR="005F195C" w:rsidRPr="007F2F38" w:rsidRDefault="005F195C" w:rsidP="00151036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ind w:left="147" w:hanging="142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Bidder has not submitted PO certificate, hence not confirming to check list no- B</w:t>
            </w:r>
            <w:r w:rsidR="00DF6993" w:rsidRPr="007F2F38">
              <w:rPr>
                <w:bCs/>
                <w:sz w:val="24"/>
                <w:szCs w:val="24"/>
              </w:rPr>
              <w:t>13</w:t>
            </w:r>
            <w:r w:rsidRPr="007F2F38">
              <w:rPr>
                <w:bCs/>
                <w:sz w:val="24"/>
                <w:szCs w:val="24"/>
              </w:rPr>
              <w:t>.</w:t>
            </w:r>
          </w:p>
          <w:p w:rsidR="005F195C" w:rsidRPr="007F2F38" w:rsidRDefault="005F195C" w:rsidP="00AA4BE9">
            <w:pPr>
              <w:rPr>
                <w:bCs/>
                <w:sz w:val="24"/>
                <w:szCs w:val="24"/>
              </w:rPr>
            </w:pPr>
          </w:p>
          <w:p w:rsidR="005F195C" w:rsidRPr="007F2F38" w:rsidRDefault="005F195C" w:rsidP="00151036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ind w:left="147" w:hanging="109"/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Bidder has not submitted end user certificate, hence not confirming to check list no- B</w:t>
            </w:r>
            <w:r w:rsidR="00AA4BE9" w:rsidRPr="007F2F38">
              <w:rPr>
                <w:bCs/>
                <w:sz w:val="24"/>
                <w:szCs w:val="24"/>
              </w:rPr>
              <w:t>15</w:t>
            </w:r>
            <w:r w:rsidRPr="007F2F38">
              <w:rPr>
                <w:bCs/>
                <w:sz w:val="24"/>
                <w:szCs w:val="24"/>
              </w:rPr>
              <w:t>.</w:t>
            </w:r>
          </w:p>
          <w:p w:rsidR="005F195C" w:rsidRDefault="005F195C" w:rsidP="00AE69C2">
            <w:pPr>
              <w:tabs>
                <w:tab w:val="left" w:pos="945"/>
              </w:tabs>
              <w:jc w:val="left"/>
              <w:rPr>
                <w:rFonts w:asciiTheme="minorHAnsi" w:hAnsiTheme="minorHAnsi" w:cstheme="minorBidi"/>
                <w:bCs/>
                <w:sz w:val="24"/>
                <w:szCs w:val="24"/>
                <w:lang w:val="en-IN"/>
              </w:rPr>
            </w:pPr>
          </w:p>
          <w:p w:rsidR="00AE69C2" w:rsidRPr="00AE69C2" w:rsidRDefault="00AE69C2" w:rsidP="00AE69C2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5F195C" w:rsidP="0022032E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4"/>
                <w:szCs w:val="24"/>
              </w:rPr>
            </w:pPr>
          </w:p>
          <w:p w:rsidR="005F195C" w:rsidRPr="007F2F38" w:rsidRDefault="005F195C" w:rsidP="005F195C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Bidder has not submitted PO certificate, hence not confirming to check list no- B</w:t>
            </w:r>
            <w:r w:rsidR="00DF6993" w:rsidRPr="007F2F38">
              <w:rPr>
                <w:bCs/>
                <w:sz w:val="24"/>
                <w:szCs w:val="24"/>
              </w:rPr>
              <w:t>13</w:t>
            </w:r>
            <w:r w:rsidRPr="007F2F38">
              <w:rPr>
                <w:bCs/>
                <w:sz w:val="24"/>
                <w:szCs w:val="24"/>
              </w:rPr>
              <w:t>.</w:t>
            </w:r>
          </w:p>
          <w:p w:rsidR="005F195C" w:rsidRPr="007F2F38" w:rsidRDefault="005F195C" w:rsidP="0022032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5F195C" w:rsidRPr="007F2F38" w:rsidRDefault="005F195C" w:rsidP="005F195C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Bidder has not submitted end user certificate, hence not confirming to check list no- B</w:t>
            </w:r>
            <w:r w:rsidR="00AA4BE9" w:rsidRPr="007F2F38">
              <w:rPr>
                <w:bCs/>
                <w:sz w:val="24"/>
                <w:szCs w:val="24"/>
              </w:rPr>
              <w:t>15</w:t>
            </w:r>
            <w:r w:rsidRPr="007F2F38">
              <w:rPr>
                <w:bCs/>
                <w:sz w:val="24"/>
                <w:szCs w:val="24"/>
              </w:rPr>
              <w:t>.</w:t>
            </w:r>
          </w:p>
          <w:p w:rsidR="005F195C" w:rsidRPr="007F2F38" w:rsidRDefault="005F195C" w:rsidP="00AA4BE9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7F2F38" w:rsidRDefault="005F195C" w:rsidP="00AA4BE9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sz w:val="24"/>
                <w:szCs w:val="24"/>
              </w:rPr>
              <w:t xml:space="preserve">Bidder is technically disqualified due to non –conformity to check-list pt. </w:t>
            </w:r>
            <w:r w:rsidR="00AA4BE9" w:rsidRPr="007F2F38">
              <w:rPr>
                <w:rFonts w:asciiTheme="minorHAnsi" w:hAnsiTheme="minorHAnsi" w:cstheme="minorHAnsi"/>
                <w:sz w:val="24"/>
                <w:szCs w:val="24"/>
              </w:rPr>
              <w:t>–B13 &amp; B15</w:t>
            </w:r>
            <w:r w:rsidRPr="007F2F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835B1" w:rsidRPr="005F195C" w:rsidTr="00E835B1">
        <w:trPr>
          <w:trHeight w:val="288"/>
        </w:trPr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E835B1" w:rsidRPr="007F2F38" w:rsidRDefault="00E835B1" w:rsidP="00E835B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835B1" w:rsidRPr="007F2F38" w:rsidRDefault="00E835B1" w:rsidP="00E835B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1" w:rsidRPr="007F2F38" w:rsidRDefault="00E835B1" w:rsidP="00E835B1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7F2F38">
              <w:rPr>
                <w:bCs/>
                <w:sz w:val="24"/>
                <w:szCs w:val="24"/>
              </w:rPr>
              <w:t>M/s Vikash Medical Devices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1" w:rsidRPr="007F2F38" w:rsidRDefault="00E835B1" w:rsidP="00151036">
            <w:pPr>
              <w:tabs>
                <w:tab w:val="left" w:pos="945"/>
              </w:tabs>
              <w:ind w:left="147" w:hanging="14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1" w:rsidRPr="007F2F38" w:rsidRDefault="00E835B1" w:rsidP="00926B11">
            <w:pPr>
              <w:tabs>
                <w:tab w:val="left" w:pos="945"/>
              </w:tabs>
              <w:ind w:left="318" w:hanging="3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1" w:rsidRPr="007F2F38" w:rsidRDefault="00E835B1" w:rsidP="00E835B1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F2F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</w:tbl>
    <w:p w:rsidR="00AE69C2" w:rsidRDefault="00AE69C2" w:rsidP="00AE69C2">
      <w:pPr>
        <w:tabs>
          <w:tab w:val="left" w:pos="945"/>
        </w:tabs>
        <w:jc w:val="left"/>
        <w:rPr>
          <w:sz w:val="24"/>
          <w:szCs w:val="24"/>
          <w:highlight w:val="yellow"/>
        </w:rPr>
      </w:pPr>
    </w:p>
    <w:p w:rsidR="005F195C" w:rsidRPr="005F195C" w:rsidRDefault="00AE69C2" w:rsidP="008F3947">
      <w:pPr>
        <w:tabs>
          <w:tab w:val="left" w:pos="945"/>
        </w:tabs>
        <w:jc w:val="left"/>
        <w:rPr>
          <w:sz w:val="24"/>
          <w:szCs w:val="24"/>
          <w:highlight w:val="yellow"/>
        </w:rPr>
      </w:pPr>
      <w:r w:rsidRPr="00AE69C2">
        <w:rPr>
          <w:sz w:val="24"/>
          <w:szCs w:val="24"/>
        </w:rPr>
        <w:t>6.</w:t>
      </w:r>
      <w:r w:rsidR="008F3947">
        <w:rPr>
          <w:sz w:val="24"/>
          <w:szCs w:val="24"/>
        </w:rPr>
        <w:t xml:space="preserve"> In the TEC meeting dated 20.04.2022, </w:t>
      </w:r>
      <w:r w:rsidRPr="00AE69C2">
        <w:rPr>
          <w:sz w:val="24"/>
          <w:szCs w:val="24"/>
        </w:rPr>
        <w:t xml:space="preserve"> </w:t>
      </w:r>
      <w:r w:rsidR="008F3947">
        <w:rPr>
          <w:sz w:val="26"/>
          <w:szCs w:val="26"/>
        </w:rPr>
        <w:t xml:space="preserve">It was </w:t>
      </w:r>
      <w:r w:rsidR="008F3947" w:rsidRPr="00054959">
        <w:rPr>
          <w:sz w:val="26"/>
          <w:szCs w:val="26"/>
        </w:rPr>
        <w:t xml:space="preserve">decided unanimously to </w:t>
      </w:r>
      <w:r w:rsidR="008F3947">
        <w:rPr>
          <w:sz w:val="26"/>
          <w:szCs w:val="26"/>
        </w:rPr>
        <w:t xml:space="preserve">recommend for demonstration of the equipment Syringe Pump </w:t>
      </w:r>
      <w:r w:rsidR="008F3947" w:rsidRPr="00D24A99">
        <w:rPr>
          <w:sz w:val="26"/>
          <w:szCs w:val="26"/>
        </w:rPr>
        <w:t>for</w:t>
      </w:r>
      <w:r w:rsidR="008F3947" w:rsidRPr="00054959">
        <w:rPr>
          <w:sz w:val="26"/>
          <w:szCs w:val="26"/>
        </w:rPr>
        <w:t xml:space="preserve"> which </w:t>
      </w:r>
      <w:r w:rsidR="008F3947">
        <w:rPr>
          <w:sz w:val="26"/>
          <w:szCs w:val="26"/>
        </w:rPr>
        <w:t>the following</w:t>
      </w:r>
      <w:r w:rsidR="008F3947" w:rsidRPr="00054959">
        <w:rPr>
          <w:sz w:val="26"/>
          <w:szCs w:val="26"/>
        </w:rPr>
        <w:t xml:space="preserve"> bidder</w:t>
      </w:r>
      <w:r w:rsidR="008F3947">
        <w:rPr>
          <w:sz w:val="26"/>
          <w:szCs w:val="26"/>
        </w:rPr>
        <w:t>s</w:t>
      </w:r>
      <w:r w:rsidR="008F3947" w:rsidRPr="00054959">
        <w:rPr>
          <w:sz w:val="26"/>
          <w:szCs w:val="26"/>
        </w:rPr>
        <w:t xml:space="preserve"> w</w:t>
      </w:r>
      <w:r w:rsidR="008F3947">
        <w:rPr>
          <w:sz w:val="26"/>
          <w:szCs w:val="26"/>
        </w:rPr>
        <w:t>ere found technically qualified</w:t>
      </w:r>
      <w:r w:rsidR="008F3947" w:rsidRPr="00054959">
        <w:rPr>
          <w:sz w:val="26"/>
          <w:szCs w:val="26"/>
        </w:rPr>
        <w:t>:-</w:t>
      </w:r>
    </w:p>
    <w:tbl>
      <w:tblPr>
        <w:tblStyle w:val="TableGrid"/>
        <w:tblpPr w:leftFromText="180" w:rightFromText="180" w:vertAnchor="text" w:tblpX="-441" w:tblpY="1"/>
        <w:tblOverlap w:val="never"/>
        <w:tblW w:w="10376" w:type="dxa"/>
        <w:tblLayout w:type="fixed"/>
        <w:tblLook w:val="04A0"/>
      </w:tblPr>
      <w:tblGrid>
        <w:gridCol w:w="938"/>
        <w:gridCol w:w="1467"/>
        <w:gridCol w:w="4253"/>
        <w:gridCol w:w="3718"/>
      </w:tblGrid>
      <w:tr w:rsidR="005F195C" w:rsidRPr="00AE69C2" w:rsidTr="0022032E">
        <w:trPr>
          <w:trHeight w:val="50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C" w:rsidRPr="00AE69C2" w:rsidRDefault="005F195C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AE69C2" w:rsidRDefault="005F195C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b/>
                <w:sz w:val="24"/>
                <w:szCs w:val="24"/>
              </w:rPr>
              <w:t>Name of Equipment</w:t>
            </w:r>
          </w:p>
          <w:p w:rsidR="005F195C" w:rsidRPr="00AE69C2" w:rsidRDefault="005F195C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C" w:rsidRPr="00AE69C2" w:rsidRDefault="005F195C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C" w:rsidRPr="00AE69C2" w:rsidRDefault="005F195C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b/>
                <w:sz w:val="24"/>
                <w:szCs w:val="24"/>
              </w:rPr>
              <w:t>Status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Syringe Pump</w:t>
            </w:r>
            <w:r w:rsidRPr="00AE69C2">
              <w:rPr>
                <w:b/>
                <w:sz w:val="24"/>
                <w:szCs w:val="24"/>
              </w:rPr>
              <w:t xml:space="preserve"> </w:t>
            </w:r>
          </w:p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M/s Allied Medical Limited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jc w:val="center"/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M/s B L T Monitoring Company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jc w:val="center"/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 xml:space="preserve">M/s Laxmi International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color w:val="000000" w:themeColor="text1"/>
                <w:sz w:val="24"/>
                <w:szCs w:val="24"/>
              </w:rPr>
              <w:t>M/s P.Bhogilal (P) Ltd.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jc w:val="center"/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color w:val="000000" w:themeColor="text1"/>
                <w:sz w:val="24"/>
                <w:szCs w:val="24"/>
              </w:rPr>
              <w:t>M/s POCT Services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jc w:val="center"/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M/s Rishi Enterprises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jc w:val="center"/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color w:val="000000" w:themeColor="text1"/>
                <w:sz w:val="24"/>
                <w:szCs w:val="24"/>
              </w:rPr>
              <w:t>M/s Sysmed Exim Private Limited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M/s Maestros Electronics and telecommunications Systems Ltd.</w:t>
            </w:r>
          </w:p>
          <w:p w:rsidR="00BF44DC" w:rsidRPr="00637228" w:rsidRDefault="00BF44DC" w:rsidP="00BF44DC">
            <w:pPr>
              <w:pStyle w:val="ListParagraph"/>
              <w:ind w:left="502" w:right="-540"/>
              <w:jc w:val="left"/>
              <w:rPr>
                <w:bCs/>
                <w:sz w:val="12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M/s Unik Surgical Private Limited.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AE69C2" w:rsidRPr="00AE69C2" w:rsidTr="0022032E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pStyle w:val="ListParagraph"/>
              <w:numPr>
                <w:ilvl w:val="0"/>
                <w:numId w:val="21"/>
              </w:numPr>
              <w:ind w:right="-540"/>
              <w:jc w:val="left"/>
              <w:rPr>
                <w:bCs/>
                <w:sz w:val="24"/>
                <w:szCs w:val="24"/>
              </w:rPr>
            </w:pPr>
            <w:r w:rsidRPr="00AE69C2">
              <w:rPr>
                <w:bCs/>
                <w:sz w:val="24"/>
                <w:szCs w:val="24"/>
              </w:rPr>
              <w:t>M/s Vikash Medical Devices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C2" w:rsidRPr="00AE69C2" w:rsidRDefault="00AE69C2" w:rsidP="00AE69C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69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</w:tbl>
    <w:p w:rsidR="005F195C" w:rsidRDefault="005F195C" w:rsidP="00AE69C2">
      <w:pPr>
        <w:ind w:right="-897"/>
        <w:rPr>
          <w:sz w:val="24"/>
          <w:szCs w:val="24"/>
        </w:rPr>
      </w:pPr>
    </w:p>
    <w:p w:rsidR="00AE69C2" w:rsidRDefault="00AE69C2" w:rsidP="00AE69C2">
      <w:pPr>
        <w:ind w:right="-897"/>
        <w:rPr>
          <w:sz w:val="24"/>
          <w:szCs w:val="24"/>
        </w:rPr>
      </w:pPr>
    </w:p>
    <w:p w:rsidR="00AE69C2" w:rsidRDefault="00AE69C2" w:rsidP="00AE69C2">
      <w:pPr>
        <w:ind w:right="-897"/>
        <w:rPr>
          <w:sz w:val="24"/>
          <w:szCs w:val="24"/>
        </w:rPr>
      </w:pPr>
    </w:p>
    <w:p w:rsidR="009849D9" w:rsidRDefault="009849D9" w:rsidP="00AE69C2">
      <w:pPr>
        <w:ind w:right="-897"/>
        <w:rPr>
          <w:sz w:val="24"/>
          <w:szCs w:val="24"/>
        </w:rPr>
      </w:pPr>
    </w:p>
    <w:p w:rsidR="00AE69C2" w:rsidRDefault="00AE69C2" w:rsidP="00AE69C2">
      <w:pPr>
        <w:ind w:right="-897"/>
        <w:rPr>
          <w:sz w:val="24"/>
          <w:szCs w:val="24"/>
        </w:rPr>
      </w:pPr>
    </w:p>
    <w:p w:rsidR="008F3947" w:rsidRPr="005B1745" w:rsidRDefault="008F3947" w:rsidP="00AE69C2">
      <w:pPr>
        <w:tabs>
          <w:tab w:val="left" w:pos="945"/>
        </w:tabs>
        <w:jc w:val="center"/>
        <w:rPr>
          <w:sz w:val="18"/>
          <w:szCs w:val="24"/>
        </w:rPr>
      </w:pPr>
    </w:p>
    <w:p w:rsidR="008F3947" w:rsidRDefault="008F3947" w:rsidP="008F3947">
      <w:pPr>
        <w:rPr>
          <w:sz w:val="24"/>
          <w:szCs w:val="24"/>
        </w:rPr>
      </w:pPr>
      <w:r w:rsidRPr="00D24A99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Demonstration of </w:t>
      </w:r>
      <w:r w:rsidR="007D1194">
        <w:rPr>
          <w:sz w:val="24"/>
          <w:szCs w:val="24"/>
        </w:rPr>
        <w:t>all qualified bidders for Syringe Pump</w:t>
      </w:r>
      <w:r>
        <w:rPr>
          <w:sz w:val="24"/>
          <w:szCs w:val="24"/>
        </w:rPr>
        <w:t xml:space="preserve"> </w:t>
      </w:r>
      <w:r w:rsidR="007D1194">
        <w:rPr>
          <w:sz w:val="24"/>
          <w:szCs w:val="24"/>
        </w:rPr>
        <w:t>was</w:t>
      </w:r>
      <w:r w:rsidR="00842E36">
        <w:rPr>
          <w:sz w:val="24"/>
          <w:szCs w:val="24"/>
        </w:rPr>
        <w:t xml:space="preserve"> held on 26.04.2022</w:t>
      </w:r>
      <w:r>
        <w:rPr>
          <w:sz w:val="24"/>
          <w:szCs w:val="24"/>
        </w:rPr>
        <w:t xml:space="preserve"> at LNJP, Patna, in the presence of Asst. Prof. Anaesthesia PMCH &amp; </w:t>
      </w:r>
      <w:r w:rsidR="007D1194">
        <w:rPr>
          <w:sz w:val="24"/>
          <w:szCs w:val="24"/>
        </w:rPr>
        <w:t>NMCH Patna</w:t>
      </w:r>
      <w:r>
        <w:rPr>
          <w:sz w:val="24"/>
          <w:szCs w:val="24"/>
        </w:rPr>
        <w:t>.</w:t>
      </w:r>
    </w:p>
    <w:p w:rsidR="008F3947" w:rsidRPr="005B1745" w:rsidRDefault="008F3947" w:rsidP="008F3947">
      <w:pPr>
        <w:rPr>
          <w:sz w:val="12"/>
          <w:szCs w:val="24"/>
        </w:rPr>
      </w:pPr>
    </w:p>
    <w:p w:rsidR="008F3947" w:rsidRPr="005B1745" w:rsidRDefault="008F3947" w:rsidP="008F3947">
      <w:pPr>
        <w:pStyle w:val="ListParagraph"/>
        <w:rPr>
          <w:sz w:val="12"/>
          <w:szCs w:val="24"/>
        </w:rPr>
      </w:pPr>
    </w:p>
    <w:p w:rsidR="008F3947" w:rsidRPr="00B96B4C" w:rsidRDefault="007D1194" w:rsidP="00B96B4C">
      <w:pPr>
        <w:ind w:right="-540"/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8F3947">
        <w:rPr>
          <w:sz w:val="24"/>
          <w:szCs w:val="24"/>
        </w:rPr>
        <w:t xml:space="preserve">. </w:t>
      </w:r>
      <w:r w:rsidR="008F3947" w:rsidRPr="000B3A0B">
        <w:rPr>
          <w:sz w:val="24"/>
          <w:szCs w:val="24"/>
        </w:rPr>
        <w:t xml:space="preserve">Verification report of demonstration team consisting of expert’s doctors from </w:t>
      </w:r>
      <w:r w:rsidR="00A85671">
        <w:rPr>
          <w:sz w:val="24"/>
          <w:szCs w:val="24"/>
        </w:rPr>
        <w:t xml:space="preserve">PMCH &amp; NMCH </w:t>
      </w:r>
      <w:r w:rsidR="008F3947" w:rsidRPr="000B3A0B">
        <w:rPr>
          <w:sz w:val="24"/>
          <w:szCs w:val="24"/>
        </w:rPr>
        <w:t>Patna</w:t>
      </w:r>
      <w:r w:rsidR="008F3947">
        <w:rPr>
          <w:sz w:val="24"/>
          <w:szCs w:val="24"/>
        </w:rPr>
        <w:t xml:space="preserve">, Bio-Medical Engineer SRU </w:t>
      </w:r>
      <w:r w:rsidR="008F3947" w:rsidRPr="000B3A0B">
        <w:rPr>
          <w:sz w:val="24"/>
          <w:szCs w:val="24"/>
        </w:rPr>
        <w:t>&amp; DGM Equipment of BMSICL, Patna was placed before this committee.</w:t>
      </w:r>
      <w:r w:rsidR="008F3947">
        <w:rPr>
          <w:sz w:val="24"/>
          <w:szCs w:val="24"/>
        </w:rPr>
        <w:t xml:space="preserve"> As per the report, M/s Laxmi International failed to demonstrate </w:t>
      </w:r>
      <w:r w:rsidR="00B96B4C">
        <w:rPr>
          <w:sz w:val="24"/>
          <w:szCs w:val="24"/>
        </w:rPr>
        <w:t xml:space="preserve">point to point compliance of technical specifications and </w:t>
      </w:r>
      <w:r w:rsidR="00B96B4C" w:rsidRPr="00A85671">
        <w:rPr>
          <w:bCs/>
          <w:sz w:val="24"/>
          <w:szCs w:val="24"/>
        </w:rPr>
        <w:t>M/s Maestros Electronics and telecommunications Systems Ltd.</w:t>
      </w:r>
      <w:r w:rsidR="00B96B4C">
        <w:rPr>
          <w:bCs/>
          <w:sz w:val="24"/>
          <w:szCs w:val="24"/>
        </w:rPr>
        <w:t xml:space="preserve"> </w:t>
      </w:r>
      <w:r w:rsidR="00B96B4C">
        <w:rPr>
          <w:sz w:val="24"/>
          <w:szCs w:val="24"/>
        </w:rPr>
        <w:t xml:space="preserve">failed to demonstrate the audible alarm of  </w:t>
      </w:r>
      <w:r w:rsidR="00B96B4C" w:rsidRPr="008920F9">
        <w:rPr>
          <w:b/>
          <w:sz w:val="24"/>
          <w:szCs w:val="24"/>
        </w:rPr>
        <w:t>‘Standby’</w:t>
      </w:r>
      <w:r w:rsidR="00B96B4C">
        <w:rPr>
          <w:bCs/>
          <w:sz w:val="24"/>
          <w:szCs w:val="24"/>
        </w:rPr>
        <w:t xml:space="preserve">  of </w:t>
      </w:r>
      <w:r w:rsidR="008920F9">
        <w:rPr>
          <w:sz w:val="24"/>
          <w:szCs w:val="24"/>
        </w:rPr>
        <w:t>their</w:t>
      </w:r>
      <w:r w:rsidR="00B96B4C">
        <w:rPr>
          <w:sz w:val="24"/>
          <w:szCs w:val="24"/>
        </w:rPr>
        <w:t xml:space="preserve"> quoted equipment </w:t>
      </w:r>
      <w:r w:rsidR="008F3947">
        <w:rPr>
          <w:sz w:val="24"/>
          <w:szCs w:val="24"/>
        </w:rPr>
        <w:t xml:space="preserve">. Hence it was unanimously decided to declare its bid non-responsive. </w:t>
      </w:r>
    </w:p>
    <w:p w:rsidR="008F3947" w:rsidRPr="003A6049" w:rsidRDefault="008F3947" w:rsidP="008F3947">
      <w:pPr>
        <w:rPr>
          <w:sz w:val="18"/>
          <w:szCs w:val="24"/>
        </w:rPr>
      </w:pPr>
    </w:p>
    <w:p w:rsidR="008F3947" w:rsidRPr="007C6C08" w:rsidRDefault="00AD0834" w:rsidP="008F3947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F3947" w:rsidRPr="007C6C08">
        <w:rPr>
          <w:sz w:val="24"/>
          <w:szCs w:val="24"/>
        </w:rPr>
        <w:t>.</w:t>
      </w:r>
      <w:r w:rsidR="008F3947">
        <w:rPr>
          <w:sz w:val="24"/>
          <w:szCs w:val="24"/>
        </w:rPr>
        <w:t xml:space="preserve"> </w:t>
      </w:r>
      <w:r w:rsidR="008F3947" w:rsidRPr="007C6C08">
        <w:rPr>
          <w:sz w:val="24"/>
          <w:szCs w:val="24"/>
        </w:rPr>
        <w:t>As per the report of demonstration team the equipment wise/firm wise status was found as following:-</w:t>
      </w:r>
    </w:p>
    <w:p w:rsidR="008F3947" w:rsidRPr="00637228" w:rsidRDefault="008F3947" w:rsidP="00AE69C2">
      <w:pPr>
        <w:tabs>
          <w:tab w:val="left" w:pos="945"/>
        </w:tabs>
        <w:jc w:val="center"/>
        <w:rPr>
          <w:sz w:val="8"/>
          <w:szCs w:val="24"/>
        </w:rPr>
      </w:pPr>
    </w:p>
    <w:p w:rsidR="008F3947" w:rsidRPr="005B1745" w:rsidRDefault="008F3947" w:rsidP="00AE69C2">
      <w:pPr>
        <w:tabs>
          <w:tab w:val="left" w:pos="945"/>
        </w:tabs>
        <w:jc w:val="center"/>
        <w:rPr>
          <w:sz w:val="10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851" w:type="dxa"/>
        <w:tblLayout w:type="fixed"/>
        <w:tblLook w:val="04A0"/>
      </w:tblPr>
      <w:tblGrid>
        <w:gridCol w:w="604"/>
        <w:gridCol w:w="1631"/>
        <w:gridCol w:w="2693"/>
        <w:gridCol w:w="3544"/>
        <w:gridCol w:w="1379"/>
      </w:tblGrid>
      <w:tr w:rsidR="00A85671" w:rsidRPr="002858B2" w:rsidTr="00660C01">
        <w:trPr>
          <w:trHeight w:val="6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Name of Equipment</w:t>
            </w:r>
          </w:p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858B2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7C6C08" w:rsidRDefault="00A85671" w:rsidP="00A85671">
            <w:pPr>
              <w:rPr>
                <w:b/>
                <w:sz w:val="24"/>
                <w:szCs w:val="24"/>
              </w:rPr>
            </w:pPr>
            <w:r w:rsidRPr="007C6C08">
              <w:rPr>
                <w:b/>
                <w:sz w:val="24"/>
                <w:szCs w:val="24"/>
              </w:rPr>
              <w:t>Make &amp; model of the quoted Equipment</w:t>
            </w:r>
          </w:p>
          <w:p w:rsidR="00A85671" w:rsidRPr="007C6C08" w:rsidRDefault="00A85671" w:rsidP="00A85671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7C6C08" w:rsidRDefault="00A85671" w:rsidP="00A85671">
            <w:pPr>
              <w:rPr>
                <w:b/>
                <w:sz w:val="24"/>
                <w:szCs w:val="24"/>
              </w:rPr>
            </w:pPr>
            <w:r w:rsidRPr="007C6C08">
              <w:rPr>
                <w:b/>
                <w:sz w:val="24"/>
                <w:szCs w:val="24"/>
              </w:rPr>
              <w:t>Demonstration Status</w:t>
            </w:r>
          </w:p>
        </w:tc>
      </w:tr>
      <w:tr w:rsidR="00A85671" w:rsidRPr="002858B2" w:rsidTr="00660C01">
        <w:trPr>
          <w:trHeight w:val="56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  <w:r w:rsidRPr="002858B2">
              <w:rPr>
                <w:bCs/>
                <w:sz w:val="24"/>
                <w:szCs w:val="24"/>
              </w:rPr>
              <w:t>Syringe Pump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 xml:space="preserve">M/s Allied Medical </w:t>
            </w:r>
          </w:p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>Limited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D4194" w:rsidRPr="004F7E2B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Make:- Allied Medical</w:t>
            </w:r>
            <w:r w:rsidR="00001EDF" w:rsidRPr="004F7E2B">
              <w:rPr>
                <w:bCs/>
                <w:sz w:val="24"/>
                <w:szCs w:val="24"/>
              </w:rPr>
              <w:t xml:space="preserve"> </w:t>
            </w:r>
            <w:r w:rsidRPr="004F7E2B">
              <w:rPr>
                <w:bCs/>
                <w:sz w:val="24"/>
                <w:szCs w:val="24"/>
              </w:rPr>
              <w:t>Ltd.</w:t>
            </w:r>
          </w:p>
          <w:p w:rsidR="00A85671" w:rsidRPr="002858B2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Model- SP-200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A8567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  <w:tr w:rsidR="00FD4194" w:rsidRPr="002858B2" w:rsidTr="00660C01">
        <w:trPr>
          <w:trHeight w:val="68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>M/s B L T Monitoring Company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60C01" w:rsidRDefault="00FD4194" w:rsidP="00660C01">
            <w:pPr>
              <w:ind w:right="-5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Make-</w:t>
            </w:r>
            <w:r w:rsidR="008A6B8F">
              <w:rPr>
                <w:bCs/>
                <w:sz w:val="24"/>
                <w:szCs w:val="24"/>
              </w:rPr>
              <w:t xml:space="preserve">Hunan Beyond Medical </w:t>
            </w:r>
            <w:r w:rsidR="006518B6">
              <w:rPr>
                <w:bCs/>
                <w:sz w:val="24"/>
                <w:szCs w:val="24"/>
              </w:rPr>
              <w:t xml:space="preserve">       </w:t>
            </w:r>
            <w:r w:rsidR="008A6B8F">
              <w:rPr>
                <w:bCs/>
                <w:sz w:val="24"/>
                <w:szCs w:val="24"/>
              </w:rPr>
              <w:t>Tech.</w:t>
            </w:r>
            <w:r w:rsidR="006518B6">
              <w:rPr>
                <w:bCs/>
                <w:sz w:val="24"/>
                <w:szCs w:val="24"/>
              </w:rPr>
              <w:t xml:space="preserve"> </w:t>
            </w:r>
            <w:r w:rsidR="008A6B8F">
              <w:rPr>
                <w:bCs/>
                <w:sz w:val="24"/>
                <w:szCs w:val="24"/>
              </w:rPr>
              <w:t xml:space="preserve">Co. Ltd.  </w:t>
            </w:r>
            <w:r>
              <w:rPr>
                <w:bCs/>
                <w:sz w:val="24"/>
                <w:szCs w:val="24"/>
              </w:rPr>
              <w:t xml:space="preserve">                </w:t>
            </w:r>
          </w:p>
          <w:p w:rsidR="00A85671" w:rsidRPr="002858B2" w:rsidRDefault="00FD4194" w:rsidP="00660C01">
            <w:pPr>
              <w:ind w:right="-5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Model-</w:t>
            </w:r>
            <w:r w:rsidR="008A6B8F">
              <w:rPr>
                <w:bCs/>
                <w:sz w:val="24"/>
                <w:szCs w:val="24"/>
              </w:rPr>
              <w:t>BYZ-80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  <w:tr w:rsidR="00FD4194" w:rsidRPr="002858B2" w:rsidTr="00660C01">
        <w:trPr>
          <w:trHeight w:val="43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 xml:space="preserve">M/s Laxmi International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D4194" w:rsidRDefault="00FD4194" w:rsidP="00660C01">
            <w:pPr>
              <w:ind w:right="-5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Make- </w:t>
            </w:r>
            <w:r w:rsidR="005C64FF">
              <w:rPr>
                <w:bCs/>
                <w:sz w:val="24"/>
                <w:szCs w:val="24"/>
              </w:rPr>
              <w:t>Zhejiang MDKingdom Technology</w:t>
            </w:r>
          </w:p>
          <w:p w:rsidR="00A85671" w:rsidRPr="002858B2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Model- </w:t>
            </w:r>
            <w:r w:rsidR="005C64FF">
              <w:rPr>
                <w:bCs/>
                <w:sz w:val="24"/>
                <w:szCs w:val="24"/>
              </w:rPr>
              <w:t>MS58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1A6BCB" w:rsidP="001A6BCB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Disqualified</w:t>
            </w:r>
          </w:p>
        </w:tc>
      </w:tr>
      <w:tr w:rsidR="00FD4194" w:rsidRPr="002858B2" w:rsidTr="00660C01">
        <w:trPr>
          <w:trHeight w:val="44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color w:val="000000" w:themeColor="text1"/>
                <w:sz w:val="24"/>
                <w:szCs w:val="24"/>
              </w:rPr>
              <w:t>M/s P.</w:t>
            </w:r>
            <w:r w:rsidR="009E36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5671">
              <w:rPr>
                <w:bCs/>
                <w:color w:val="000000" w:themeColor="text1"/>
                <w:sz w:val="24"/>
                <w:szCs w:val="24"/>
              </w:rPr>
              <w:t>Bhogilal (P) Ltd.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Make- </w:t>
            </w:r>
            <w:r w:rsidR="00957BB6">
              <w:rPr>
                <w:bCs/>
                <w:sz w:val="24"/>
                <w:szCs w:val="24"/>
              </w:rPr>
              <w:t xml:space="preserve">Akas </w:t>
            </w:r>
            <w:r w:rsidR="00DD4EF3">
              <w:rPr>
                <w:bCs/>
                <w:sz w:val="24"/>
                <w:szCs w:val="24"/>
              </w:rPr>
              <w:t>Medical</w:t>
            </w:r>
          </w:p>
          <w:p w:rsidR="00FD4194" w:rsidRPr="002858B2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Model-</w:t>
            </w:r>
            <w:r w:rsidR="00DD4EF3">
              <w:rPr>
                <w:bCs/>
                <w:sz w:val="24"/>
                <w:szCs w:val="24"/>
              </w:rPr>
              <w:t xml:space="preserve">  Terumax RX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  <w:tr w:rsidR="00FD4194" w:rsidRPr="002858B2" w:rsidTr="00660C01">
        <w:trPr>
          <w:trHeight w:val="44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color w:val="000000" w:themeColor="text1"/>
                <w:sz w:val="24"/>
                <w:szCs w:val="24"/>
              </w:rPr>
              <w:t>M/s POCT Services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D4EF3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Make- </w:t>
            </w:r>
            <w:r w:rsidR="00812C2E">
              <w:rPr>
                <w:bCs/>
                <w:sz w:val="24"/>
                <w:szCs w:val="24"/>
              </w:rPr>
              <w:t>Zhejiang MDK Kingdom Technology Co. Ltd</w:t>
            </w:r>
            <w:r w:rsidR="00DD4EF3">
              <w:rPr>
                <w:bCs/>
                <w:sz w:val="24"/>
                <w:szCs w:val="24"/>
              </w:rPr>
              <w:t>.</w:t>
            </w:r>
            <w:r w:rsidR="00812C2E">
              <w:rPr>
                <w:bCs/>
                <w:sz w:val="24"/>
                <w:szCs w:val="24"/>
              </w:rPr>
              <w:t xml:space="preserve"> </w:t>
            </w:r>
          </w:p>
          <w:p w:rsidR="00A85671" w:rsidRPr="002858B2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Model- </w:t>
            </w:r>
            <w:r w:rsidR="00812C2E">
              <w:rPr>
                <w:bCs/>
                <w:sz w:val="24"/>
                <w:szCs w:val="24"/>
              </w:rPr>
              <w:t>MS-51 EC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  <w:tr w:rsidR="00FD4194" w:rsidRPr="002858B2" w:rsidTr="00660C01">
        <w:trPr>
          <w:trHeight w:val="42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4F7E2B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M/s Rishi Enterprises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60C01" w:rsidRPr="004F7E2B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 xml:space="preserve">Make :- </w:t>
            </w:r>
            <w:r w:rsidR="00660C01" w:rsidRPr="004F7E2B">
              <w:rPr>
                <w:bCs/>
                <w:sz w:val="24"/>
                <w:szCs w:val="24"/>
              </w:rPr>
              <w:t>Riransa Inc Healthcare</w:t>
            </w:r>
          </w:p>
          <w:p w:rsidR="00660C01" w:rsidRPr="004F7E2B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 xml:space="preserve"> limit</w:t>
            </w:r>
            <w:r w:rsidR="00FD4194" w:rsidRPr="004F7E2B">
              <w:rPr>
                <w:bCs/>
                <w:sz w:val="24"/>
                <w:szCs w:val="24"/>
              </w:rPr>
              <w:t xml:space="preserve">ed (OEM: Deepmed </w:t>
            </w:r>
          </w:p>
          <w:p w:rsidR="00660C01" w:rsidRPr="004F7E2B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 xml:space="preserve">Medical) Riransa Inc </w:t>
            </w:r>
          </w:p>
          <w:p w:rsidR="00660C01" w:rsidRPr="004F7E2B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Healthcare limi</w:t>
            </w:r>
            <w:r w:rsidR="00DE1D55" w:rsidRPr="004F7E2B">
              <w:rPr>
                <w:bCs/>
                <w:sz w:val="24"/>
                <w:szCs w:val="24"/>
              </w:rPr>
              <w:t>t</w:t>
            </w:r>
            <w:r w:rsidRPr="004F7E2B">
              <w:rPr>
                <w:bCs/>
                <w:sz w:val="24"/>
                <w:szCs w:val="24"/>
              </w:rPr>
              <w:t xml:space="preserve">ed (OEM: </w:t>
            </w:r>
          </w:p>
          <w:p w:rsidR="00FD4194" w:rsidRPr="004F7E2B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Deepmed Medical)</w:t>
            </w:r>
          </w:p>
          <w:p w:rsidR="00A85671" w:rsidRPr="004F7E2B" w:rsidRDefault="00FD4194" w:rsidP="00DE1D55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Model SP-100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4F7E2B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Qualified</w:t>
            </w:r>
          </w:p>
        </w:tc>
      </w:tr>
      <w:tr w:rsidR="00FD4194" w:rsidRPr="002858B2" w:rsidTr="00660C01">
        <w:trPr>
          <w:trHeight w:val="42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color w:val="000000" w:themeColor="text1"/>
                <w:sz w:val="24"/>
                <w:szCs w:val="24"/>
              </w:rPr>
              <w:t>M/s Sysmed Exim Private Limited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60C01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Make- </w:t>
            </w:r>
            <w:r w:rsidR="001355BB">
              <w:rPr>
                <w:bCs/>
                <w:sz w:val="24"/>
                <w:szCs w:val="24"/>
              </w:rPr>
              <w:t>Shenzhen ENMIND</w:t>
            </w:r>
          </w:p>
          <w:p w:rsidR="00FD4194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t</w:t>
            </w:r>
            <w:r w:rsidR="001355BB">
              <w:rPr>
                <w:bCs/>
                <w:sz w:val="24"/>
                <w:szCs w:val="24"/>
              </w:rPr>
              <w:t>echnology co. Ltd</w:t>
            </w:r>
          </w:p>
          <w:p w:rsidR="00A85671" w:rsidRPr="002858B2" w:rsidRDefault="00FD4194" w:rsidP="00B6287E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Model- </w:t>
            </w:r>
            <w:r w:rsidR="001355BB">
              <w:rPr>
                <w:bCs/>
                <w:sz w:val="24"/>
                <w:szCs w:val="24"/>
              </w:rPr>
              <w:t xml:space="preserve">EN-7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  <w:tr w:rsidR="00FD4194" w:rsidRPr="002858B2" w:rsidTr="00660C01">
        <w:trPr>
          <w:trHeight w:val="42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 xml:space="preserve">M/s Maestros Electronics </w:t>
            </w:r>
          </w:p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>and telecommunications Systems Ltd.</w:t>
            </w:r>
          </w:p>
          <w:p w:rsidR="00A85671" w:rsidRPr="00AE69C2" w:rsidRDefault="00A85671" w:rsidP="00A85671">
            <w:pPr>
              <w:pStyle w:val="ListParagraph"/>
              <w:ind w:left="502" w:right="-54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87E" w:rsidRDefault="00FD4194" w:rsidP="00B6287E">
            <w:pPr>
              <w:ind w:right="-5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Make- </w:t>
            </w:r>
            <w:r w:rsidR="005375B7">
              <w:rPr>
                <w:bCs/>
                <w:sz w:val="24"/>
                <w:szCs w:val="24"/>
              </w:rPr>
              <w:t>Maestros</w:t>
            </w:r>
            <w:r w:rsidR="00B6287E">
              <w:rPr>
                <w:bCs/>
                <w:sz w:val="24"/>
                <w:szCs w:val="24"/>
              </w:rPr>
              <w:t xml:space="preserve"> </w:t>
            </w:r>
            <w:r w:rsidR="00B6287E" w:rsidRPr="00A85671">
              <w:rPr>
                <w:bCs/>
                <w:sz w:val="24"/>
                <w:szCs w:val="24"/>
              </w:rPr>
              <w:t xml:space="preserve"> Electronics </w:t>
            </w:r>
          </w:p>
          <w:p w:rsidR="00B6287E" w:rsidRDefault="00B6287E" w:rsidP="00B6287E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>and telecommunications Systems</w:t>
            </w:r>
          </w:p>
          <w:p w:rsidR="00B6287E" w:rsidRPr="00A85671" w:rsidRDefault="00B6287E" w:rsidP="00B6287E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 xml:space="preserve"> Ltd.</w:t>
            </w:r>
          </w:p>
          <w:p w:rsidR="00FD4194" w:rsidRPr="00B6287E" w:rsidRDefault="00FD4194" w:rsidP="00660C01">
            <w:pPr>
              <w:ind w:right="-540"/>
              <w:rPr>
                <w:bCs/>
                <w:sz w:val="6"/>
                <w:szCs w:val="24"/>
              </w:rPr>
            </w:pPr>
          </w:p>
          <w:p w:rsidR="00A85671" w:rsidRPr="002858B2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Model- </w:t>
            </w:r>
            <w:r w:rsidR="005375B7">
              <w:rPr>
                <w:bCs/>
                <w:sz w:val="24"/>
                <w:szCs w:val="24"/>
              </w:rPr>
              <w:t>SD-60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84408E" w:rsidP="0084408E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Disqualified</w:t>
            </w:r>
          </w:p>
        </w:tc>
      </w:tr>
      <w:tr w:rsidR="00FD4194" w:rsidRPr="002858B2" w:rsidTr="00660C01">
        <w:trPr>
          <w:trHeight w:val="55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>M/s Unik Surgical Private Limited.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D4194" w:rsidRPr="004F7E2B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 xml:space="preserve">Make- </w:t>
            </w:r>
            <w:r w:rsidR="001A6BCB" w:rsidRPr="004F7E2B">
              <w:rPr>
                <w:bCs/>
                <w:sz w:val="24"/>
                <w:szCs w:val="24"/>
              </w:rPr>
              <w:t xml:space="preserve">Zhejiang </w:t>
            </w:r>
            <w:r w:rsidRPr="004F7E2B">
              <w:rPr>
                <w:bCs/>
                <w:sz w:val="24"/>
                <w:szCs w:val="24"/>
              </w:rPr>
              <w:t>MD</w:t>
            </w:r>
            <w:r w:rsidR="001A6BCB" w:rsidRPr="004F7E2B">
              <w:rPr>
                <w:bCs/>
                <w:sz w:val="24"/>
                <w:szCs w:val="24"/>
              </w:rPr>
              <w:t xml:space="preserve"> Kingdom</w:t>
            </w:r>
          </w:p>
          <w:p w:rsidR="00A85671" w:rsidRDefault="00FD4194" w:rsidP="00660C01">
            <w:pPr>
              <w:ind w:right="-540"/>
              <w:rPr>
                <w:bCs/>
                <w:sz w:val="24"/>
                <w:szCs w:val="24"/>
              </w:rPr>
            </w:pPr>
            <w:r w:rsidRPr="004F7E2B">
              <w:rPr>
                <w:bCs/>
                <w:sz w:val="24"/>
                <w:szCs w:val="24"/>
              </w:rPr>
              <w:t>Model- MS-58</w:t>
            </w:r>
          </w:p>
          <w:p w:rsidR="004F7E2B" w:rsidRPr="00637228" w:rsidRDefault="004F7E2B" w:rsidP="00660C01">
            <w:pPr>
              <w:ind w:right="-540"/>
              <w:rPr>
                <w:bCs/>
                <w:sz w:val="16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  <w:tr w:rsidR="00A85671" w:rsidRPr="002858B2" w:rsidTr="00660C01">
        <w:trPr>
          <w:trHeight w:val="23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A85671" w:rsidP="00A85671">
            <w:pPr>
              <w:tabs>
                <w:tab w:val="left" w:pos="94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 xml:space="preserve">M/s Vikash Medical </w:t>
            </w:r>
          </w:p>
          <w:p w:rsidR="00A85671" w:rsidRPr="00A85671" w:rsidRDefault="00A85671" w:rsidP="00A85671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A85671">
              <w:rPr>
                <w:bCs/>
                <w:sz w:val="24"/>
                <w:szCs w:val="24"/>
              </w:rPr>
              <w:t>Devices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375B7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Make-</w:t>
            </w:r>
            <w:r w:rsidR="0098018B">
              <w:rPr>
                <w:bCs/>
                <w:sz w:val="24"/>
                <w:szCs w:val="24"/>
              </w:rPr>
              <w:t>Mindray,P.R.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  <w:r w:rsidR="0098018B">
              <w:rPr>
                <w:bCs/>
                <w:sz w:val="24"/>
                <w:szCs w:val="24"/>
              </w:rPr>
              <w:t xml:space="preserve">China </w:t>
            </w:r>
            <w:r w:rsidR="00FD4194">
              <w:rPr>
                <w:bCs/>
                <w:sz w:val="24"/>
                <w:szCs w:val="24"/>
              </w:rPr>
              <w:t xml:space="preserve">Model- </w:t>
            </w:r>
            <w:r w:rsidR="0098018B">
              <w:rPr>
                <w:bCs/>
                <w:sz w:val="24"/>
                <w:szCs w:val="24"/>
              </w:rPr>
              <w:t>BENEFUSION SP3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85671" w:rsidRPr="002858B2" w:rsidRDefault="00660C01" w:rsidP="00660C01">
            <w:pPr>
              <w:ind w:right="-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Qualified</w:t>
            </w:r>
          </w:p>
        </w:tc>
      </w:tr>
    </w:tbl>
    <w:p w:rsidR="008F3947" w:rsidRDefault="008F3947" w:rsidP="00AE69C2">
      <w:pPr>
        <w:tabs>
          <w:tab w:val="left" w:pos="945"/>
        </w:tabs>
        <w:jc w:val="center"/>
        <w:rPr>
          <w:sz w:val="24"/>
          <w:szCs w:val="24"/>
        </w:rPr>
      </w:pPr>
    </w:p>
    <w:p w:rsidR="00A85671" w:rsidRPr="00637228" w:rsidRDefault="00A85671" w:rsidP="00AE69C2">
      <w:pPr>
        <w:tabs>
          <w:tab w:val="left" w:pos="945"/>
        </w:tabs>
        <w:jc w:val="center"/>
        <w:rPr>
          <w:sz w:val="16"/>
          <w:szCs w:val="24"/>
        </w:rPr>
      </w:pPr>
    </w:p>
    <w:p w:rsidR="00A85671" w:rsidRDefault="00A85671" w:rsidP="00A85671">
      <w:pPr>
        <w:tabs>
          <w:tab w:val="left" w:pos="945"/>
        </w:tabs>
        <w:jc w:val="left"/>
        <w:rPr>
          <w:sz w:val="24"/>
          <w:szCs w:val="24"/>
        </w:rPr>
      </w:pPr>
      <w:r w:rsidRPr="000B3A0B">
        <w:rPr>
          <w:b/>
          <w:bCs/>
          <w:sz w:val="24"/>
          <w:szCs w:val="24"/>
        </w:rPr>
        <w:t>10</w:t>
      </w:r>
      <w:r w:rsidRPr="000B3A0B">
        <w:rPr>
          <w:bCs/>
          <w:sz w:val="24"/>
          <w:szCs w:val="24"/>
        </w:rPr>
        <w:t>.</w:t>
      </w:r>
      <w:r w:rsidR="009E36CA">
        <w:rPr>
          <w:bCs/>
          <w:sz w:val="24"/>
          <w:szCs w:val="24"/>
        </w:rPr>
        <w:t xml:space="preserve"> </w:t>
      </w:r>
      <w:r w:rsidRPr="000B3A0B">
        <w:rPr>
          <w:bCs/>
          <w:sz w:val="24"/>
          <w:szCs w:val="24"/>
        </w:rPr>
        <w:t xml:space="preserve"> It was</w:t>
      </w:r>
      <w:r>
        <w:rPr>
          <w:bCs/>
          <w:sz w:val="24"/>
          <w:szCs w:val="24"/>
        </w:rPr>
        <w:t>,</w:t>
      </w:r>
      <w:r w:rsidRPr="000B3A0B">
        <w:rPr>
          <w:bCs/>
          <w:sz w:val="24"/>
          <w:szCs w:val="24"/>
        </w:rPr>
        <w:t xml:space="preserve"> therefore</w:t>
      </w:r>
      <w:r>
        <w:rPr>
          <w:bCs/>
          <w:sz w:val="24"/>
          <w:szCs w:val="24"/>
        </w:rPr>
        <w:t>,</w:t>
      </w:r>
      <w:r w:rsidRPr="000B3A0B">
        <w:rPr>
          <w:bCs/>
          <w:sz w:val="24"/>
          <w:szCs w:val="24"/>
        </w:rPr>
        <w:t xml:space="preserve"> unanimously recommended to proceed further for opening of the </w:t>
      </w:r>
      <w:r>
        <w:rPr>
          <w:sz w:val="24"/>
          <w:szCs w:val="24"/>
        </w:rPr>
        <w:t xml:space="preserve">financial </w:t>
      </w:r>
      <w:r w:rsidRPr="000B3A0B">
        <w:rPr>
          <w:sz w:val="24"/>
          <w:szCs w:val="24"/>
        </w:rPr>
        <w:t>bids of the qualified firms</w:t>
      </w:r>
      <w:r>
        <w:rPr>
          <w:sz w:val="24"/>
          <w:szCs w:val="24"/>
        </w:rPr>
        <w:t xml:space="preserve"> i.e. ‘</w:t>
      </w:r>
      <w:r w:rsidR="009E36CA" w:rsidRPr="00A85671">
        <w:rPr>
          <w:bCs/>
          <w:sz w:val="24"/>
          <w:szCs w:val="24"/>
        </w:rPr>
        <w:t>M/s Allied Medical Limited</w:t>
      </w:r>
      <w:r w:rsidR="009E36CA" w:rsidRPr="00282A7C">
        <w:rPr>
          <w:b/>
          <w:sz w:val="24"/>
          <w:szCs w:val="24"/>
        </w:rPr>
        <w:t xml:space="preserve"> </w:t>
      </w:r>
      <w:r w:rsidR="009E36CA">
        <w:rPr>
          <w:b/>
          <w:sz w:val="24"/>
          <w:szCs w:val="24"/>
        </w:rPr>
        <w:t xml:space="preserve">, </w:t>
      </w:r>
      <w:r w:rsidR="009E36CA" w:rsidRPr="00A85671">
        <w:rPr>
          <w:bCs/>
          <w:sz w:val="24"/>
          <w:szCs w:val="24"/>
        </w:rPr>
        <w:t>M/s B L T Monitoring Company</w:t>
      </w:r>
      <w:r w:rsidR="009E36CA" w:rsidRPr="00282A7C">
        <w:rPr>
          <w:b/>
          <w:sz w:val="24"/>
          <w:szCs w:val="24"/>
        </w:rPr>
        <w:t xml:space="preserve"> </w:t>
      </w:r>
      <w:r w:rsidR="009E36CA">
        <w:rPr>
          <w:b/>
          <w:sz w:val="24"/>
          <w:szCs w:val="24"/>
        </w:rPr>
        <w:t>,</w:t>
      </w:r>
      <w:r w:rsidR="009E36CA" w:rsidRPr="009E36CA">
        <w:rPr>
          <w:bCs/>
          <w:color w:val="000000" w:themeColor="text1"/>
          <w:sz w:val="24"/>
          <w:szCs w:val="24"/>
        </w:rPr>
        <w:t xml:space="preserve"> </w:t>
      </w:r>
      <w:r w:rsidR="009E36CA" w:rsidRPr="00A85671">
        <w:rPr>
          <w:bCs/>
          <w:color w:val="000000" w:themeColor="text1"/>
          <w:sz w:val="24"/>
          <w:szCs w:val="24"/>
        </w:rPr>
        <w:t>M/s P.</w:t>
      </w:r>
      <w:r w:rsidR="004F7E2B">
        <w:rPr>
          <w:bCs/>
          <w:color w:val="000000" w:themeColor="text1"/>
          <w:sz w:val="24"/>
          <w:szCs w:val="24"/>
        </w:rPr>
        <w:t xml:space="preserve"> </w:t>
      </w:r>
      <w:r w:rsidR="009E36CA" w:rsidRPr="00A85671">
        <w:rPr>
          <w:bCs/>
          <w:color w:val="000000" w:themeColor="text1"/>
          <w:sz w:val="24"/>
          <w:szCs w:val="24"/>
        </w:rPr>
        <w:t>Bhogilal (P) Ltd.</w:t>
      </w:r>
      <w:r w:rsidR="009E36CA" w:rsidRPr="004F7E2B">
        <w:rPr>
          <w:bCs/>
          <w:color w:val="000000" w:themeColor="text1"/>
          <w:sz w:val="24"/>
          <w:szCs w:val="24"/>
        </w:rPr>
        <w:t>,</w:t>
      </w:r>
      <w:r w:rsidR="009E36CA" w:rsidRPr="004F7E2B">
        <w:rPr>
          <w:sz w:val="24"/>
          <w:szCs w:val="24"/>
        </w:rPr>
        <w:t xml:space="preserve"> </w:t>
      </w:r>
      <w:r w:rsidR="009E36CA" w:rsidRPr="004F7E2B">
        <w:rPr>
          <w:bCs/>
          <w:color w:val="000000" w:themeColor="text1"/>
          <w:sz w:val="24"/>
          <w:szCs w:val="24"/>
        </w:rPr>
        <w:t>M/s POCT Services</w:t>
      </w:r>
      <w:r w:rsidR="009E36CA" w:rsidRPr="004F7E2B">
        <w:rPr>
          <w:sz w:val="24"/>
          <w:szCs w:val="24"/>
        </w:rPr>
        <w:t>,</w:t>
      </w:r>
      <w:r w:rsidR="00654472" w:rsidRPr="00654472">
        <w:rPr>
          <w:bCs/>
          <w:sz w:val="24"/>
          <w:szCs w:val="24"/>
        </w:rPr>
        <w:t xml:space="preserve"> </w:t>
      </w:r>
      <w:r w:rsidR="00654472" w:rsidRPr="004F7E2B">
        <w:rPr>
          <w:bCs/>
          <w:sz w:val="24"/>
          <w:szCs w:val="24"/>
        </w:rPr>
        <w:t>M/s Rishi Enterprises</w:t>
      </w:r>
      <w:r w:rsidR="00654472">
        <w:rPr>
          <w:bCs/>
          <w:color w:val="000000" w:themeColor="text1"/>
          <w:sz w:val="24"/>
          <w:szCs w:val="24"/>
        </w:rPr>
        <w:t xml:space="preserve">, </w:t>
      </w:r>
      <w:r w:rsidR="00654472" w:rsidRPr="00A85671">
        <w:rPr>
          <w:bCs/>
          <w:color w:val="000000" w:themeColor="text1"/>
          <w:sz w:val="24"/>
          <w:szCs w:val="24"/>
        </w:rPr>
        <w:t>M/s Sysmed Exim Private Limited</w:t>
      </w:r>
      <w:r w:rsidR="00654472">
        <w:rPr>
          <w:bCs/>
          <w:color w:val="000000" w:themeColor="text1"/>
          <w:sz w:val="24"/>
          <w:szCs w:val="24"/>
        </w:rPr>
        <w:t>,</w:t>
      </w:r>
      <w:r w:rsidR="009E36CA" w:rsidRPr="004F7E2B">
        <w:rPr>
          <w:sz w:val="24"/>
          <w:szCs w:val="24"/>
        </w:rPr>
        <w:t xml:space="preserve"> </w:t>
      </w:r>
      <w:r w:rsidRPr="004F7E2B">
        <w:rPr>
          <w:sz w:val="24"/>
          <w:szCs w:val="24"/>
        </w:rPr>
        <w:t>M/s Unik Surgical Pvt</w:t>
      </w:r>
      <w:r w:rsidR="00EB7E05">
        <w:rPr>
          <w:sz w:val="24"/>
          <w:szCs w:val="24"/>
        </w:rPr>
        <w:t>. Ltd.</w:t>
      </w:r>
      <w:r w:rsidR="00087962">
        <w:rPr>
          <w:sz w:val="24"/>
          <w:szCs w:val="24"/>
        </w:rPr>
        <w:t xml:space="preserve"> &amp; </w:t>
      </w:r>
      <w:r w:rsidRPr="004F7E2B">
        <w:rPr>
          <w:sz w:val="24"/>
          <w:szCs w:val="24"/>
        </w:rPr>
        <w:t>M/s Vikas Medical Devices’ for Syringe Pump.</w:t>
      </w:r>
    </w:p>
    <w:p w:rsidR="00A85671" w:rsidRDefault="00A85671" w:rsidP="00A85671">
      <w:pPr>
        <w:tabs>
          <w:tab w:val="left" w:pos="945"/>
        </w:tabs>
        <w:jc w:val="left"/>
        <w:rPr>
          <w:sz w:val="24"/>
          <w:szCs w:val="24"/>
        </w:rPr>
      </w:pPr>
    </w:p>
    <w:p w:rsidR="00A85671" w:rsidRDefault="00A85671" w:rsidP="00AE69C2">
      <w:pPr>
        <w:tabs>
          <w:tab w:val="left" w:pos="945"/>
        </w:tabs>
        <w:jc w:val="center"/>
        <w:rPr>
          <w:sz w:val="24"/>
          <w:szCs w:val="24"/>
        </w:rPr>
      </w:pPr>
    </w:p>
    <w:p w:rsidR="00A85671" w:rsidRPr="005B1745" w:rsidRDefault="00A85671" w:rsidP="00AE69C2">
      <w:pPr>
        <w:tabs>
          <w:tab w:val="left" w:pos="945"/>
        </w:tabs>
        <w:jc w:val="center"/>
        <w:rPr>
          <w:sz w:val="4"/>
          <w:szCs w:val="24"/>
        </w:rPr>
      </w:pPr>
    </w:p>
    <w:p w:rsidR="008F3947" w:rsidRPr="005B1745" w:rsidRDefault="008F3947" w:rsidP="00AE69C2">
      <w:pPr>
        <w:tabs>
          <w:tab w:val="left" w:pos="945"/>
        </w:tabs>
        <w:jc w:val="center"/>
        <w:rPr>
          <w:sz w:val="6"/>
          <w:szCs w:val="24"/>
        </w:rPr>
      </w:pPr>
    </w:p>
    <w:p w:rsidR="008F3947" w:rsidRPr="005B1745" w:rsidRDefault="008F3947" w:rsidP="00AE69C2">
      <w:pPr>
        <w:tabs>
          <w:tab w:val="left" w:pos="945"/>
        </w:tabs>
        <w:jc w:val="center"/>
        <w:rPr>
          <w:b/>
          <w:sz w:val="8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02"/>
      </w:tblGrid>
      <w:tr w:rsidR="005F195C" w:rsidRPr="00AE69C2" w:rsidTr="00E04FBE">
        <w:trPr>
          <w:trHeight w:val="992"/>
        </w:trPr>
        <w:tc>
          <w:tcPr>
            <w:tcW w:w="4879" w:type="dxa"/>
          </w:tcPr>
          <w:p w:rsidR="005F195C" w:rsidRPr="00AE69C2" w:rsidRDefault="005F195C" w:rsidP="00AE69C2">
            <w:pPr>
              <w:rPr>
                <w:b/>
                <w:sz w:val="22"/>
                <w:szCs w:val="22"/>
              </w:rPr>
            </w:pPr>
          </w:p>
          <w:p w:rsidR="005F195C" w:rsidRDefault="005F195C" w:rsidP="00AE69C2">
            <w:pPr>
              <w:jc w:val="center"/>
              <w:rPr>
                <w:b/>
                <w:sz w:val="22"/>
                <w:szCs w:val="22"/>
              </w:rPr>
            </w:pPr>
          </w:p>
          <w:p w:rsidR="000F4911" w:rsidRPr="00AE69C2" w:rsidRDefault="00E04FBE" w:rsidP="00AE6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5F195C" w:rsidRPr="00AE69C2" w:rsidRDefault="005F195C" w:rsidP="00AE69C2">
            <w:pPr>
              <w:jc w:val="center"/>
              <w:rPr>
                <w:b/>
                <w:sz w:val="22"/>
                <w:szCs w:val="22"/>
              </w:rPr>
            </w:pPr>
            <w:r w:rsidRPr="00AE69C2">
              <w:rPr>
                <w:b/>
                <w:sz w:val="22"/>
                <w:szCs w:val="22"/>
              </w:rPr>
              <w:t>(Sh. Navindra Kumar)</w:t>
            </w:r>
          </w:p>
          <w:p w:rsidR="005F195C" w:rsidRPr="00AE69C2" w:rsidRDefault="005F195C" w:rsidP="00AE69C2">
            <w:pPr>
              <w:jc w:val="center"/>
              <w:rPr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DGM (Equipment), BMSIC</w:t>
            </w:r>
          </w:p>
          <w:p w:rsidR="005F195C" w:rsidRPr="00AE69C2" w:rsidRDefault="005F195C" w:rsidP="00AE69C2">
            <w:pPr>
              <w:rPr>
                <w:sz w:val="22"/>
                <w:szCs w:val="22"/>
              </w:rPr>
            </w:pPr>
          </w:p>
        </w:tc>
        <w:tc>
          <w:tcPr>
            <w:tcW w:w="4902" w:type="dxa"/>
          </w:tcPr>
          <w:p w:rsidR="005F195C" w:rsidRPr="00AE69C2" w:rsidRDefault="005F195C" w:rsidP="00AE69C2">
            <w:pPr>
              <w:rPr>
                <w:b/>
                <w:sz w:val="22"/>
                <w:szCs w:val="22"/>
              </w:rPr>
            </w:pPr>
          </w:p>
          <w:p w:rsidR="005F195C" w:rsidRDefault="005F195C" w:rsidP="00AE69C2">
            <w:pPr>
              <w:jc w:val="center"/>
              <w:rPr>
                <w:b/>
                <w:sz w:val="22"/>
                <w:szCs w:val="22"/>
              </w:rPr>
            </w:pPr>
          </w:p>
          <w:p w:rsidR="000F4911" w:rsidRPr="00AE69C2" w:rsidRDefault="00E04FBE" w:rsidP="00AE6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5F195C" w:rsidRPr="00AE69C2" w:rsidRDefault="005F195C" w:rsidP="00AE69C2">
            <w:pPr>
              <w:jc w:val="center"/>
              <w:rPr>
                <w:b/>
                <w:sz w:val="22"/>
                <w:szCs w:val="22"/>
              </w:rPr>
            </w:pPr>
            <w:r w:rsidRPr="00AE69C2">
              <w:rPr>
                <w:b/>
                <w:sz w:val="22"/>
                <w:szCs w:val="22"/>
              </w:rPr>
              <w:t>(Sh. Ramendra Kumar)</w:t>
            </w:r>
          </w:p>
          <w:p w:rsidR="005F195C" w:rsidRPr="00AE69C2" w:rsidRDefault="005F195C" w:rsidP="00AE69C2">
            <w:pPr>
              <w:jc w:val="center"/>
              <w:rPr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OSD (D&amp;E), BMSICL</w:t>
            </w:r>
          </w:p>
        </w:tc>
      </w:tr>
      <w:tr w:rsidR="005F195C" w:rsidRPr="00AE69C2" w:rsidTr="00E04FBE">
        <w:trPr>
          <w:trHeight w:val="1129"/>
        </w:trPr>
        <w:tc>
          <w:tcPr>
            <w:tcW w:w="4879" w:type="dxa"/>
          </w:tcPr>
          <w:p w:rsidR="005F195C" w:rsidRPr="00AE69C2" w:rsidRDefault="00E04FBE" w:rsidP="00AE6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5F195C" w:rsidRPr="00AE69C2" w:rsidRDefault="00126487" w:rsidP="00AE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(Sh. Kamal Nayan</w:t>
            </w:r>
            <w:r w:rsidR="005F195C" w:rsidRPr="00AE69C2">
              <w:rPr>
                <w:b/>
                <w:bCs/>
                <w:sz w:val="22"/>
                <w:szCs w:val="22"/>
              </w:rPr>
              <w:t>)</w:t>
            </w:r>
          </w:p>
          <w:p w:rsidR="00126487" w:rsidRDefault="00126487" w:rsidP="00AE69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AO Com I/c (Procurement)</w:t>
            </w:r>
            <w:r w:rsidR="005F195C" w:rsidRPr="00AE69C2">
              <w:rPr>
                <w:bCs/>
                <w:sz w:val="22"/>
                <w:szCs w:val="22"/>
              </w:rPr>
              <w:t xml:space="preserve">, </w:t>
            </w:r>
          </w:p>
          <w:p w:rsidR="005F195C" w:rsidRDefault="005F195C" w:rsidP="00AE69C2">
            <w:pPr>
              <w:jc w:val="center"/>
              <w:rPr>
                <w:bCs/>
                <w:sz w:val="22"/>
                <w:szCs w:val="22"/>
              </w:rPr>
            </w:pPr>
            <w:r w:rsidRPr="00AE69C2">
              <w:rPr>
                <w:bCs/>
                <w:sz w:val="22"/>
                <w:szCs w:val="22"/>
              </w:rPr>
              <w:t>SHSB</w:t>
            </w:r>
            <w:r w:rsidR="00126487">
              <w:rPr>
                <w:bCs/>
                <w:sz w:val="22"/>
                <w:szCs w:val="22"/>
              </w:rPr>
              <w:t>, Patna</w:t>
            </w:r>
          </w:p>
          <w:p w:rsidR="00BF44DC" w:rsidRDefault="00BF44DC" w:rsidP="00AE69C2">
            <w:pPr>
              <w:jc w:val="center"/>
              <w:rPr>
                <w:bCs/>
                <w:sz w:val="22"/>
                <w:szCs w:val="22"/>
              </w:rPr>
            </w:pPr>
          </w:p>
          <w:p w:rsidR="00BF44DC" w:rsidRPr="00AE69C2" w:rsidRDefault="00BF44DC" w:rsidP="00AE6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</w:tcPr>
          <w:p w:rsidR="005F195C" w:rsidRPr="00AE69C2" w:rsidRDefault="00E04FBE" w:rsidP="00AE6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5F195C" w:rsidRPr="00AE69C2" w:rsidRDefault="005F195C" w:rsidP="00AE69C2">
            <w:pPr>
              <w:jc w:val="center"/>
              <w:rPr>
                <w:b/>
                <w:sz w:val="22"/>
                <w:szCs w:val="22"/>
              </w:rPr>
            </w:pPr>
            <w:r w:rsidRPr="00AE69C2">
              <w:rPr>
                <w:b/>
                <w:sz w:val="22"/>
                <w:szCs w:val="22"/>
              </w:rPr>
              <w:t>(Sh. Sudhir Kumar)</w:t>
            </w:r>
          </w:p>
          <w:p w:rsidR="005F195C" w:rsidRPr="00AE69C2" w:rsidRDefault="005F195C" w:rsidP="00AE69C2">
            <w:pPr>
              <w:jc w:val="center"/>
              <w:rPr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GM (Procurement), BMSICL</w:t>
            </w:r>
          </w:p>
        </w:tc>
      </w:tr>
      <w:tr w:rsidR="005F195C" w:rsidRPr="00AE69C2" w:rsidTr="00E04FBE">
        <w:trPr>
          <w:trHeight w:val="1042"/>
        </w:trPr>
        <w:tc>
          <w:tcPr>
            <w:tcW w:w="4879" w:type="dxa"/>
            <w:vAlign w:val="center"/>
          </w:tcPr>
          <w:p w:rsidR="00E04FBE" w:rsidRDefault="00E04FBE" w:rsidP="00AE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Sd/-</w:t>
            </w:r>
          </w:p>
          <w:p w:rsidR="005F195C" w:rsidRPr="00AE69C2" w:rsidRDefault="005F195C" w:rsidP="00AE69C2">
            <w:pPr>
              <w:jc w:val="center"/>
              <w:rPr>
                <w:b/>
                <w:bCs/>
                <w:sz w:val="22"/>
                <w:szCs w:val="22"/>
              </w:rPr>
            </w:pPr>
            <w:r w:rsidRPr="00AE69C2">
              <w:rPr>
                <w:b/>
                <w:bCs/>
                <w:sz w:val="22"/>
                <w:szCs w:val="22"/>
              </w:rPr>
              <w:t>(Sh. Rajani Kant)</w:t>
            </w:r>
          </w:p>
          <w:p w:rsidR="005F195C" w:rsidRPr="00AE69C2" w:rsidRDefault="005F195C" w:rsidP="00AE69C2">
            <w:pPr>
              <w:jc w:val="center"/>
              <w:rPr>
                <w:bCs/>
                <w:sz w:val="22"/>
                <w:szCs w:val="22"/>
              </w:rPr>
            </w:pPr>
            <w:r w:rsidRPr="00AE69C2">
              <w:rPr>
                <w:bCs/>
                <w:sz w:val="22"/>
                <w:szCs w:val="22"/>
              </w:rPr>
              <w:t>CGM, Supply Chain</w:t>
            </w:r>
          </w:p>
          <w:p w:rsidR="005F195C" w:rsidRPr="00AE69C2" w:rsidRDefault="005F195C" w:rsidP="00AE69C2">
            <w:pPr>
              <w:jc w:val="center"/>
              <w:rPr>
                <w:bCs/>
                <w:sz w:val="22"/>
                <w:szCs w:val="22"/>
              </w:rPr>
            </w:pPr>
            <w:r w:rsidRPr="00AE69C2">
              <w:rPr>
                <w:bCs/>
                <w:sz w:val="22"/>
                <w:szCs w:val="22"/>
              </w:rPr>
              <w:t>BMSICL</w:t>
            </w:r>
          </w:p>
          <w:p w:rsidR="005F195C" w:rsidRDefault="005F195C" w:rsidP="00AE69C2">
            <w:pPr>
              <w:jc w:val="center"/>
              <w:rPr>
                <w:bCs/>
                <w:sz w:val="22"/>
                <w:szCs w:val="22"/>
              </w:rPr>
            </w:pPr>
          </w:p>
          <w:p w:rsidR="00BF44DC" w:rsidRPr="00AE69C2" w:rsidRDefault="00BF44DC" w:rsidP="00AE6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</w:tcPr>
          <w:p w:rsidR="00E04FBE" w:rsidRDefault="00E04FBE" w:rsidP="00AE6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5F195C" w:rsidRPr="00AE69C2" w:rsidRDefault="005F195C" w:rsidP="00AE69C2">
            <w:pPr>
              <w:jc w:val="center"/>
              <w:rPr>
                <w:b/>
                <w:sz w:val="22"/>
                <w:szCs w:val="22"/>
              </w:rPr>
            </w:pPr>
            <w:r w:rsidRPr="00AE69C2">
              <w:rPr>
                <w:b/>
                <w:sz w:val="22"/>
                <w:szCs w:val="22"/>
              </w:rPr>
              <w:t>(Sh. Ram Ishwar)</w:t>
            </w:r>
          </w:p>
          <w:p w:rsidR="005F195C" w:rsidRPr="00AE69C2" w:rsidRDefault="005F195C" w:rsidP="00AE69C2">
            <w:pPr>
              <w:jc w:val="center"/>
              <w:rPr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Joint Secretary, Health Deptt.,</w:t>
            </w:r>
          </w:p>
          <w:p w:rsidR="005F195C" w:rsidRPr="00AE69C2" w:rsidRDefault="005F195C" w:rsidP="00AE69C2">
            <w:pPr>
              <w:jc w:val="center"/>
              <w:rPr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G.o.B</w:t>
            </w:r>
          </w:p>
        </w:tc>
      </w:tr>
      <w:tr w:rsidR="005F195C" w:rsidRPr="00AE69C2" w:rsidTr="00E04FBE">
        <w:trPr>
          <w:trHeight w:val="699"/>
        </w:trPr>
        <w:tc>
          <w:tcPr>
            <w:tcW w:w="9781" w:type="dxa"/>
            <w:gridSpan w:val="2"/>
            <w:vAlign w:val="center"/>
          </w:tcPr>
          <w:p w:rsidR="005F195C" w:rsidRPr="00AE69C2" w:rsidRDefault="005F195C" w:rsidP="00AE69C2">
            <w:pPr>
              <w:rPr>
                <w:b/>
                <w:sz w:val="4"/>
                <w:szCs w:val="4"/>
              </w:rPr>
            </w:pPr>
          </w:p>
          <w:p w:rsidR="00E04FBE" w:rsidRDefault="00E04FBE" w:rsidP="00AE6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5F195C" w:rsidRPr="00AE69C2" w:rsidRDefault="005F195C" w:rsidP="00AE69C2">
            <w:pPr>
              <w:jc w:val="center"/>
              <w:rPr>
                <w:b/>
                <w:sz w:val="22"/>
                <w:szCs w:val="22"/>
              </w:rPr>
            </w:pPr>
            <w:r w:rsidRPr="00AE69C2">
              <w:rPr>
                <w:b/>
                <w:sz w:val="22"/>
                <w:szCs w:val="22"/>
              </w:rPr>
              <w:t>(Dr. Maheshwar Prasad Gupta)</w:t>
            </w:r>
          </w:p>
          <w:p w:rsidR="005F195C" w:rsidRPr="00AE69C2" w:rsidRDefault="005F195C" w:rsidP="00AE69C2">
            <w:pPr>
              <w:jc w:val="center"/>
              <w:rPr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Director in Chief</w:t>
            </w:r>
          </w:p>
          <w:p w:rsidR="005F195C" w:rsidRPr="00AE69C2" w:rsidRDefault="005F195C" w:rsidP="00AE69C2">
            <w:pPr>
              <w:jc w:val="center"/>
              <w:rPr>
                <w:b/>
                <w:sz w:val="22"/>
                <w:szCs w:val="22"/>
              </w:rPr>
            </w:pPr>
            <w:r w:rsidRPr="00AE69C2">
              <w:rPr>
                <w:sz w:val="22"/>
                <w:szCs w:val="22"/>
              </w:rPr>
              <w:t>Health Deptt., G.O.B</w:t>
            </w:r>
          </w:p>
        </w:tc>
      </w:tr>
    </w:tbl>
    <w:p w:rsidR="005F195C" w:rsidRPr="00AE69C2" w:rsidRDefault="005F195C" w:rsidP="00AE69C2">
      <w:pPr>
        <w:rPr>
          <w:sz w:val="24"/>
          <w:szCs w:val="24"/>
        </w:rPr>
      </w:pPr>
    </w:p>
    <w:sectPr w:rsidR="005F195C" w:rsidRPr="00AE69C2" w:rsidSect="00345ED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CD" w:rsidRDefault="008E42CD" w:rsidP="000F4911">
      <w:r>
        <w:separator/>
      </w:r>
    </w:p>
  </w:endnote>
  <w:endnote w:type="continuationSeparator" w:id="1">
    <w:p w:rsidR="008E42CD" w:rsidRDefault="008E42CD" w:rsidP="000F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0F4911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0F4911" w:rsidRDefault="000F49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F4911" w:rsidRDefault="000F491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  <w:fldSimple w:instr=" PAGE  \* MERGEFORMAT ">
            <w:r w:rsidR="008E42CD" w:rsidRPr="008E42CD">
              <w:rPr>
                <w:rFonts w:asciiTheme="majorHAnsi" w:hAnsiTheme="majorHAnsi"/>
                <w:b/>
                <w:noProof/>
              </w:rPr>
              <w:t>1</w:t>
            </w:r>
          </w:fldSimple>
          <w:r w:rsidR="00490825">
            <w:rPr>
              <w:b/>
            </w:rPr>
            <w:t>/6</w:t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0F4911" w:rsidRDefault="000F49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F4911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0F4911" w:rsidRDefault="000F49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F4911" w:rsidRDefault="000F491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0F4911" w:rsidRDefault="000F491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F4911" w:rsidRDefault="000F4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CD" w:rsidRDefault="008E42CD" w:rsidP="000F4911">
      <w:r>
        <w:separator/>
      </w:r>
    </w:p>
  </w:footnote>
  <w:footnote w:type="continuationSeparator" w:id="1">
    <w:p w:rsidR="008E42CD" w:rsidRDefault="008E42CD" w:rsidP="000F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DC6"/>
    <w:multiLevelType w:val="hybridMultilevel"/>
    <w:tmpl w:val="171275BA"/>
    <w:lvl w:ilvl="0" w:tplc="4BF8FF8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5C89"/>
    <w:multiLevelType w:val="hybridMultilevel"/>
    <w:tmpl w:val="3EBCFE20"/>
    <w:lvl w:ilvl="0" w:tplc="426A5FD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0CD73920"/>
    <w:multiLevelType w:val="hybridMultilevel"/>
    <w:tmpl w:val="6F2C8B68"/>
    <w:lvl w:ilvl="0" w:tplc="AB100866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20329B3"/>
    <w:multiLevelType w:val="hybridMultilevel"/>
    <w:tmpl w:val="E790091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39C7"/>
    <w:multiLevelType w:val="hybridMultilevel"/>
    <w:tmpl w:val="DB280D4A"/>
    <w:lvl w:ilvl="0" w:tplc="67767E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1A23571C"/>
    <w:multiLevelType w:val="hybridMultilevel"/>
    <w:tmpl w:val="A086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571"/>
    <w:multiLevelType w:val="hybridMultilevel"/>
    <w:tmpl w:val="6406D8DE"/>
    <w:lvl w:ilvl="0" w:tplc="0818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76044E2"/>
    <w:multiLevelType w:val="hybridMultilevel"/>
    <w:tmpl w:val="3A1E0A36"/>
    <w:lvl w:ilvl="0" w:tplc="EA0A34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3503709A"/>
    <w:multiLevelType w:val="hybridMultilevel"/>
    <w:tmpl w:val="041620E8"/>
    <w:lvl w:ilvl="0" w:tplc="AF6087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5163B0D"/>
    <w:multiLevelType w:val="hybridMultilevel"/>
    <w:tmpl w:val="A1FCE7BA"/>
    <w:lvl w:ilvl="0" w:tplc="0F50B85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8DB70AF"/>
    <w:multiLevelType w:val="hybridMultilevel"/>
    <w:tmpl w:val="122C987A"/>
    <w:lvl w:ilvl="0" w:tplc="892E2CFC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40B77064"/>
    <w:multiLevelType w:val="hybridMultilevel"/>
    <w:tmpl w:val="BBC03A2C"/>
    <w:lvl w:ilvl="0" w:tplc="87AC67C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471778CD"/>
    <w:multiLevelType w:val="hybridMultilevel"/>
    <w:tmpl w:val="AC361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78E2"/>
    <w:multiLevelType w:val="hybridMultilevel"/>
    <w:tmpl w:val="DB48F85E"/>
    <w:lvl w:ilvl="0" w:tplc="A7CA6194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4E27742B"/>
    <w:multiLevelType w:val="hybridMultilevel"/>
    <w:tmpl w:val="6F404766"/>
    <w:lvl w:ilvl="0" w:tplc="6150C1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54156D72"/>
    <w:multiLevelType w:val="hybridMultilevel"/>
    <w:tmpl w:val="3586DE98"/>
    <w:lvl w:ilvl="0" w:tplc="281C2C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>
    <w:nsid w:val="579F474C"/>
    <w:multiLevelType w:val="hybridMultilevel"/>
    <w:tmpl w:val="A752A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377FE"/>
    <w:multiLevelType w:val="hybridMultilevel"/>
    <w:tmpl w:val="6B1E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41A03"/>
    <w:multiLevelType w:val="hybridMultilevel"/>
    <w:tmpl w:val="36723B10"/>
    <w:lvl w:ilvl="0" w:tplc="AA32B79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60044556"/>
    <w:multiLevelType w:val="hybridMultilevel"/>
    <w:tmpl w:val="730058A8"/>
    <w:lvl w:ilvl="0" w:tplc="5502805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>
    <w:nsid w:val="64902D51"/>
    <w:multiLevelType w:val="hybridMultilevel"/>
    <w:tmpl w:val="AC361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01E2C"/>
    <w:multiLevelType w:val="hybridMultilevel"/>
    <w:tmpl w:val="828EDF4E"/>
    <w:lvl w:ilvl="0" w:tplc="35B497B4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>
    <w:nsid w:val="7063672D"/>
    <w:multiLevelType w:val="hybridMultilevel"/>
    <w:tmpl w:val="1A0A3FB2"/>
    <w:lvl w:ilvl="0" w:tplc="5F50D4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70CF76E1"/>
    <w:multiLevelType w:val="hybridMultilevel"/>
    <w:tmpl w:val="9A183288"/>
    <w:lvl w:ilvl="0" w:tplc="1ADA9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904A3B"/>
    <w:multiLevelType w:val="hybridMultilevel"/>
    <w:tmpl w:val="1A78CE38"/>
    <w:lvl w:ilvl="0" w:tplc="10947A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>
    <w:nsid w:val="786D3BA3"/>
    <w:multiLevelType w:val="hybridMultilevel"/>
    <w:tmpl w:val="A280A5D4"/>
    <w:lvl w:ilvl="0" w:tplc="8F2C32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>
    <w:nsid w:val="7B7215B7"/>
    <w:multiLevelType w:val="hybridMultilevel"/>
    <w:tmpl w:val="DAE8A9BC"/>
    <w:lvl w:ilvl="0" w:tplc="435EBBB6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>
    <w:nsid w:val="7CCB552E"/>
    <w:multiLevelType w:val="hybridMultilevel"/>
    <w:tmpl w:val="46AA753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D26C0"/>
    <w:multiLevelType w:val="hybridMultilevel"/>
    <w:tmpl w:val="18FA6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24"/>
  </w:num>
  <w:num w:numId="9">
    <w:abstractNumId w:val="2"/>
  </w:num>
  <w:num w:numId="10">
    <w:abstractNumId w:val="29"/>
  </w:num>
  <w:num w:numId="11">
    <w:abstractNumId w:val="17"/>
  </w:num>
  <w:num w:numId="12">
    <w:abstractNumId w:val="16"/>
  </w:num>
  <w:num w:numId="13">
    <w:abstractNumId w:val="20"/>
  </w:num>
  <w:num w:numId="14">
    <w:abstractNumId w:val="26"/>
  </w:num>
  <w:num w:numId="15">
    <w:abstractNumId w:val="25"/>
  </w:num>
  <w:num w:numId="16">
    <w:abstractNumId w:val="15"/>
  </w:num>
  <w:num w:numId="17">
    <w:abstractNumId w:val="9"/>
  </w:num>
  <w:num w:numId="18">
    <w:abstractNumId w:val="5"/>
  </w:num>
  <w:num w:numId="19">
    <w:abstractNumId w:val="23"/>
  </w:num>
  <w:num w:numId="20">
    <w:abstractNumId w:val="10"/>
  </w:num>
  <w:num w:numId="21">
    <w:abstractNumId w:val="3"/>
  </w:num>
  <w:num w:numId="22">
    <w:abstractNumId w:val="1"/>
  </w:num>
  <w:num w:numId="23">
    <w:abstractNumId w:val="19"/>
  </w:num>
  <w:num w:numId="24">
    <w:abstractNumId w:val="18"/>
  </w:num>
  <w:num w:numId="25">
    <w:abstractNumId w:val="11"/>
  </w:num>
  <w:num w:numId="26">
    <w:abstractNumId w:val="14"/>
  </w:num>
  <w:num w:numId="27">
    <w:abstractNumId w:val="27"/>
  </w:num>
  <w:num w:numId="28">
    <w:abstractNumId w:val="22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1030"/>
    <w:rsid w:val="00001EDF"/>
    <w:rsid w:val="00010EAE"/>
    <w:rsid w:val="00012F6F"/>
    <w:rsid w:val="00047CE5"/>
    <w:rsid w:val="000501AB"/>
    <w:rsid w:val="00052AD5"/>
    <w:rsid w:val="00087962"/>
    <w:rsid w:val="000A31F9"/>
    <w:rsid w:val="000A502B"/>
    <w:rsid w:val="000B68FC"/>
    <w:rsid w:val="000D297F"/>
    <w:rsid w:val="000E2F86"/>
    <w:rsid w:val="000F4911"/>
    <w:rsid w:val="000F4C2C"/>
    <w:rsid w:val="00102799"/>
    <w:rsid w:val="00126487"/>
    <w:rsid w:val="001355BB"/>
    <w:rsid w:val="001419B2"/>
    <w:rsid w:val="00143725"/>
    <w:rsid w:val="00145DBF"/>
    <w:rsid w:val="00151036"/>
    <w:rsid w:val="00181870"/>
    <w:rsid w:val="001874F5"/>
    <w:rsid w:val="00197927"/>
    <w:rsid w:val="001A6BCB"/>
    <w:rsid w:val="001A7203"/>
    <w:rsid w:val="001B4A6E"/>
    <w:rsid w:val="00202E48"/>
    <w:rsid w:val="0021600B"/>
    <w:rsid w:val="0023095B"/>
    <w:rsid w:val="002632E6"/>
    <w:rsid w:val="002750B4"/>
    <w:rsid w:val="002858B2"/>
    <w:rsid w:val="0028729B"/>
    <w:rsid w:val="002B1E0E"/>
    <w:rsid w:val="002C1030"/>
    <w:rsid w:val="002F08FF"/>
    <w:rsid w:val="00357229"/>
    <w:rsid w:val="003611B4"/>
    <w:rsid w:val="00377EEE"/>
    <w:rsid w:val="003A27D7"/>
    <w:rsid w:val="003D0B43"/>
    <w:rsid w:val="00443C4E"/>
    <w:rsid w:val="00476103"/>
    <w:rsid w:val="0048630B"/>
    <w:rsid w:val="00490721"/>
    <w:rsid w:val="00490825"/>
    <w:rsid w:val="004B1D51"/>
    <w:rsid w:val="004C1461"/>
    <w:rsid w:val="004C1E8D"/>
    <w:rsid w:val="004F7E2B"/>
    <w:rsid w:val="005375B7"/>
    <w:rsid w:val="005B0204"/>
    <w:rsid w:val="005B1745"/>
    <w:rsid w:val="005C64FF"/>
    <w:rsid w:val="005E4313"/>
    <w:rsid w:val="005F195C"/>
    <w:rsid w:val="00604957"/>
    <w:rsid w:val="00637228"/>
    <w:rsid w:val="006518B6"/>
    <w:rsid w:val="00654472"/>
    <w:rsid w:val="00660C01"/>
    <w:rsid w:val="00663319"/>
    <w:rsid w:val="00680390"/>
    <w:rsid w:val="006A0447"/>
    <w:rsid w:val="006D14F1"/>
    <w:rsid w:val="006E3756"/>
    <w:rsid w:val="00723A6D"/>
    <w:rsid w:val="007243FF"/>
    <w:rsid w:val="00740534"/>
    <w:rsid w:val="00742105"/>
    <w:rsid w:val="007451C7"/>
    <w:rsid w:val="007469A5"/>
    <w:rsid w:val="00763FF1"/>
    <w:rsid w:val="007B01EF"/>
    <w:rsid w:val="007D1194"/>
    <w:rsid w:val="007F2F38"/>
    <w:rsid w:val="007F6C1D"/>
    <w:rsid w:val="00812C2E"/>
    <w:rsid w:val="008242C5"/>
    <w:rsid w:val="00830398"/>
    <w:rsid w:val="008408D8"/>
    <w:rsid w:val="00842E36"/>
    <w:rsid w:val="0084408E"/>
    <w:rsid w:val="0088057F"/>
    <w:rsid w:val="00890C23"/>
    <w:rsid w:val="008920F9"/>
    <w:rsid w:val="008A6B8F"/>
    <w:rsid w:val="008E42CD"/>
    <w:rsid w:val="008F3947"/>
    <w:rsid w:val="00926B11"/>
    <w:rsid w:val="009462DA"/>
    <w:rsid w:val="00957BB6"/>
    <w:rsid w:val="00965D10"/>
    <w:rsid w:val="0098018B"/>
    <w:rsid w:val="009849D9"/>
    <w:rsid w:val="0098506B"/>
    <w:rsid w:val="009B295C"/>
    <w:rsid w:val="009E36CA"/>
    <w:rsid w:val="009F6BBA"/>
    <w:rsid w:val="00A81679"/>
    <w:rsid w:val="00A85671"/>
    <w:rsid w:val="00AA4BE9"/>
    <w:rsid w:val="00AB6591"/>
    <w:rsid w:val="00AD0834"/>
    <w:rsid w:val="00AE69C2"/>
    <w:rsid w:val="00AF13B7"/>
    <w:rsid w:val="00B111F6"/>
    <w:rsid w:val="00B52EAF"/>
    <w:rsid w:val="00B6287E"/>
    <w:rsid w:val="00B93ACD"/>
    <w:rsid w:val="00B96B4C"/>
    <w:rsid w:val="00BF44DC"/>
    <w:rsid w:val="00C35966"/>
    <w:rsid w:val="00C36783"/>
    <w:rsid w:val="00C6665A"/>
    <w:rsid w:val="00C9104F"/>
    <w:rsid w:val="00CC77A4"/>
    <w:rsid w:val="00CF1991"/>
    <w:rsid w:val="00D121D9"/>
    <w:rsid w:val="00D22C48"/>
    <w:rsid w:val="00D9578C"/>
    <w:rsid w:val="00D973D5"/>
    <w:rsid w:val="00DD4EF3"/>
    <w:rsid w:val="00DE1D55"/>
    <w:rsid w:val="00DE7BD4"/>
    <w:rsid w:val="00DF6993"/>
    <w:rsid w:val="00E04FBE"/>
    <w:rsid w:val="00E236D4"/>
    <w:rsid w:val="00E3291D"/>
    <w:rsid w:val="00E60F5D"/>
    <w:rsid w:val="00E74C10"/>
    <w:rsid w:val="00E835B1"/>
    <w:rsid w:val="00EA37B5"/>
    <w:rsid w:val="00EA6221"/>
    <w:rsid w:val="00EB7E05"/>
    <w:rsid w:val="00EF4A71"/>
    <w:rsid w:val="00F877DA"/>
    <w:rsid w:val="00FB645B"/>
    <w:rsid w:val="00FD3E65"/>
    <w:rsid w:val="00FD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DA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2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F4C2C"/>
    <w:rPr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0F4C2C"/>
    <w:pPr>
      <w:ind w:left="720"/>
    </w:pPr>
    <w:rPr>
      <w:rFonts w:asciiTheme="minorHAnsi" w:hAnsiTheme="minorHAnsi" w:cstheme="minorBidi"/>
      <w:szCs w:val="22"/>
      <w:lang w:val="en-IN"/>
    </w:rPr>
  </w:style>
  <w:style w:type="table" w:styleId="TableGrid">
    <w:name w:val="Table Grid"/>
    <w:basedOn w:val="TableNormal"/>
    <w:uiPriority w:val="39"/>
    <w:rsid w:val="000F4C2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02E48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11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911"/>
    <w:rPr>
      <w:rFonts w:ascii="Times New Roman" w:hAnsi="Times New Roman" w:cs="Times New Roman"/>
      <w:kern w:val="2"/>
      <w:sz w:val="21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4911"/>
    <w:rPr>
      <w:rFonts w:ascii="Times New Roman" w:hAnsi="Times New Roman" w:cs="Times New Roman"/>
      <w:kern w:val="2"/>
      <w:sz w:val="21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bmsicl</cp:lastModifiedBy>
  <cp:revision>116</cp:revision>
  <cp:lastPrinted>2022-05-02T12:57:00Z</cp:lastPrinted>
  <dcterms:created xsi:type="dcterms:W3CDTF">2022-04-22T06:23:00Z</dcterms:created>
  <dcterms:modified xsi:type="dcterms:W3CDTF">2022-05-04T13:06:00Z</dcterms:modified>
</cp:coreProperties>
</file>